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F098DE" w14:textId="77777777" w:rsidR="001563E1" w:rsidRPr="0051310C" w:rsidRDefault="001563E1" w:rsidP="001563E1">
      <w:pPr>
        <w:widowControl w:val="0"/>
        <w:autoSpaceDE w:val="0"/>
        <w:autoSpaceDN w:val="0"/>
        <w:jc w:val="center"/>
        <w:rPr>
          <w:sz w:val="28"/>
          <w:szCs w:val="28"/>
          <w:lang w:bidi="ru-RU"/>
        </w:rPr>
      </w:pPr>
      <w:r w:rsidRPr="0051310C">
        <w:rPr>
          <w:sz w:val="28"/>
          <w:szCs w:val="28"/>
          <w:lang w:bidi="ru-RU"/>
        </w:rPr>
        <w:t>Федеральное государственное образовательное бюджетное учреждение</w:t>
      </w:r>
    </w:p>
    <w:p w14:paraId="47254661" w14:textId="77777777" w:rsidR="001563E1" w:rsidRPr="0051310C" w:rsidRDefault="001563E1" w:rsidP="001563E1">
      <w:pPr>
        <w:widowControl w:val="0"/>
        <w:autoSpaceDE w:val="0"/>
        <w:autoSpaceDN w:val="0"/>
        <w:spacing w:after="240"/>
        <w:jc w:val="center"/>
        <w:rPr>
          <w:sz w:val="28"/>
          <w:szCs w:val="28"/>
          <w:lang w:bidi="ru-RU"/>
        </w:rPr>
      </w:pPr>
      <w:r w:rsidRPr="0051310C">
        <w:rPr>
          <w:sz w:val="28"/>
          <w:szCs w:val="28"/>
          <w:lang w:bidi="ru-RU"/>
        </w:rPr>
        <w:t>высшего образования</w:t>
      </w:r>
    </w:p>
    <w:p w14:paraId="7C09C6E2" w14:textId="77777777" w:rsidR="001563E1" w:rsidRPr="0051310C" w:rsidRDefault="001563E1" w:rsidP="001563E1">
      <w:pPr>
        <w:widowControl w:val="0"/>
        <w:autoSpaceDE w:val="0"/>
        <w:autoSpaceDN w:val="0"/>
        <w:spacing w:before="4" w:line="322" w:lineRule="exact"/>
        <w:jc w:val="center"/>
        <w:outlineLvl w:val="0"/>
        <w:rPr>
          <w:b/>
          <w:bCs/>
          <w:sz w:val="28"/>
          <w:szCs w:val="28"/>
          <w:lang w:bidi="ru-RU"/>
        </w:rPr>
      </w:pPr>
      <w:r w:rsidRPr="0051310C">
        <w:rPr>
          <w:b/>
          <w:bCs/>
          <w:sz w:val="28"/>
          <w:szCs w:val="28"/>
          <w:lang w:bidi="ru-RU"/>
        </w:rPr>
        <w:t>«ФИНАНСОВЫЙ УНИВЕРСИТЕТ</w:t>
      </w:r>
    </w:p>
    <w:p w14:paraId="1E1FCF87" w14:textId="77777777" w:rsidR="001563E1" w:rsidRPr="0051310C" w:rsidRDefault="001563E1" w:rsidP="001563E1">
      <w:pPr>
        <w:widowControl w:val="0"/>
        <w:autoSpaceDE w:val="0"/>
        <w:autoSpaceDN w:val="0"/>
        <w:spacing w:line="322" w:lineRule="exact"/>
        <w:jc w:val="center"/>
        <w:rPr>
          <w:b/>
          <w:sz w:val="28"/>
          <w:szCs w:val="22"/>
          <w:lang w:bidi="ru-RU"/>
        </w:rPr>
      </w:pPr>
      <w:r w:rsidRPr="0051310C">
        <w:rPr>
          <w:b/>
          <w:sz w:val="28"/>
          <w:szCs w:val="22"/>
          <w:lang w:bidi="ru-RU"/>
        </w:rPr>
        <w:t>ПРИ ПРАВИТЕЛЬСТВЕ РОССИЙСКОЙ ФЕДЕРАЦИИ»</w:t>
      </w:r>
    </w:p>
    <w:p w14:paraId="45693899" w14:textId="77777777" w:rsidR="001563E1" w:rsidRPr="0051310C" w:rsidRDefault="001563E1" w:rsidP="001563E1">
      <w:pPr>
        <w:widowControl w:val="0"/>
        <w:autoSpaceDE w:val="0"/>
        <w:autoSpaceDN w:val="0"/>
        <w:jc w:val="center"/>
        <w:rPr>
          <w:b/>
          <w:sz w:val="28"/>
          <w:szCs w:val="22"/>
          <w:lang w:bidi="ru-RU"/>
        </w:rPr>
      </w:pPr>
      <w:r w:rsidRPr="0051310C">
        <w:rPr>
          <w:b/>
          <w:sz w:val="28"/>
          <w:szCs w:val="22"/>
          <w:lang w:bidi="ru-RU"/>
        </w:rPr>
        <w:t>(Финансовый университет)</w:t>
      </w:r>
    </w:p>
    <w:p w14:paraId="70AD1527" w14:textId="77777777" w:rsidR="001563E1" w:rsidRPr="0051310C" w:rsidRDefault="001563E1" w:rsidP="001563E1">
      <w:pPr>
        <w:widowControl w:val="0"/>
        <w:autoSpaceDE w:val="0"/>
        <w:autoSpaceDN w:val="0"/>
        <w:rPr>
          <w:b/>
          <w:sz w:val="30"/>
          <w:szCs w:val="28"/>
          <w:lang w:bidi="ru-RU"/>
        </w:rPr>
      </w:pPr>
    </w:p>
    <w:p w14:paraId="3B1175A0" w14:textId="77777777" w:rsidR="001563E1" w:rsidRPr="0051310C" w:rsidRDefault="001563E1" w:rsidP="001563E1">
      <w:pPr>
        <w:widowControl w:val="0"/>
        <w:autoSpaceDE w:val="0"/>
        <w:autoSpaceDN w:val="0"/>
        <w:spacing w:before="255"/>
        <w:jc w:val="center"/>
        <w:rPr>
          <w:b/>
          <w:sz w:val="28"/>
          <w:szCs w:val="22"/>
          <w:lang w:bidi="ru-RU"/>
        </w:rPr>
      </w:pPr>
      <w:r w:rsidRPr="00FD2975">
        <w:rPr>
          <w:b/>
          <w:sz w:val="28"/>
          <w:szCs w:val="22"/>
          <w:lang w:bidi="ru-RU"/>
        </w:rPr>
        <w:t xml:space="preserve">Кафедра </w:t>
      </w:r>
      <w:r w:rsidRPr="0051310C">
        <w:rPr>
          <w:b/>
          <w:sz w:val="28"/>
          <w:szCs w:val="22"/>
          <w:lang w:bidi="ru-RU"/>
        </w:rPr>
        <w:t>массовых коммуникаций и медиабизнеса</w:t>
      </w:r>
      <w:r w:rsidRPr="0051310C">
        <w:rPr>
          <w:b/>
          <w:sz w:val="28"/>
          <w:szCs w:val="22"/>
          <w:lang w:bidi="ru-RU"/>
        </w:rPr>
        <w:br/>
        <w:t>Факультета социальных наук и массовых коммуникаций</w:t>
      </w:r>
    </w:p>
    <w:p w14:paraId="27DA49BA" w14:textId="77777777" w:rsidR="001563E1" w:rsidRPr="0051310C" w:rsidRDefault="001563E1" w:rsidP="001563E1">
      <w:pPr>
        <w:widowControl w:val="0"/>
        <w:autoSpaceDE w:val="0"/>
        <w:autoSpaceDN w:val="0"/>
        <w:spacing w:before="255"/>
        <w:jc w:val="center"/>
        <w:rPr>
          <w:b/>
          <w:sz w:val="28"/>
          <w:szCs w:val="22"/>
          <w:lang w:bidi="ru-RU"/>
        </w:rPr>
      </w:pPr>
    </w:p>
    <w:p w14:paraId="1FEB23A3" w14:textId="77777777" w:rsidR="0011424A" w:rsidRPr="00313862" w:rsidRDefault="00B13A7F" w:rsidP="0011424A">
      <w:pPr>
        <w:widowControl w:val="0"/>
        <w:autoSpaceDE w:val="0"/>
        <w:autoSpaceDN w:val="0"/>
        <w:spacing w:line="276" w:lineRule="auto"/>
        <w:jc w:val="center"/>
        <w:rPr>
          <w:b/>
          <w:color w:val="000000" w:themeColor="text1"/>
          <w:sz w:val="28"/>
        </w:rPr>
      </w:pPr>
      <w:r w:rsidRPr="008B2E90">
        <w:rPr>
          <w:lang w:bidi="ru-RU"/>
        </w:rPr>
        <w:t xml:space="preserve">  </w:t>
      </w:r>
    </w:p>
    <w:tbl>
      <w:tblPr>
        <w:tblW w:w="11915" w:type="dxa"/>
        <w:tblInd w:w="-1276" w:type="dxa"/>
        <w:tblLook w:val="04A0" w:firstRow="1" w:lastRow="0" w:firstColumn="1" w:lastColumn="0" w:noHBand="0" w:noVBand="1"/>
      </w:tblPr>
      <w:tblGrid>
        <w:gridCol w:w="6096"/>
        <w:gridCol w:w="5819"/>
      </w:tblGrid>
      <w:tr w:rsidR="0011424A" w:rsidRPr="00A56650" w14:paraId="76465061" w14:textId="77777777" w:rsidTr="00BF45BA">
        <w:tc>
          <w:tcPr>
            <w:tcW w:w="6096" w:type="dxa"/>
            <w:shd w:val="clear" w:color="auto" w:fill="auto"/>
          </w:tcPr>
          <w:p w14:paraId="1AC2E33B" w14:textId="77777777" w:rsidR="0011424A" w:rsidRPr="00853B95" w:rsidRDefault="0011424A" w:rsidP="00BF45BA">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41941F0F" w14:textId="77777777" w:rsidR="0011424A" w:rsidRPr="009C3F41" w:rsidRDefault="0011424A" w:rsidP="00BF45BA">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УТВЕРЖДАЮ</w:t>
            </w:r>
          </w:p>
          <w:p w14:paraId="6A784702" w14:textId="77777777" w:rsidR="0011424A" w:rsidRPr="009C3F41" w:rsidRDefault="0011424A" w:rsidP="00BF45BA">
            <w:pPr>
              <w:widowControl w:val="0"/>
              <w:tabs>
                <w:tab w:val="center" w:pos="2064"/>
                <w:tab w:val="center" w:pos="7754"/>
              </w:tabs>
              <w:autoSpaceDE w:val="0"/>
              <w:autoSpaceDN w:val="0"/>
              <w:rPr>
                <w:sz w:val="28"/>
                <w:szCs w:val="22"/>
                <w:lang w:eastAsia="en-US" w:bidi="ru-RU"/>
              </w:rPr>
            </w:pPr>
          </w:p>
          <w:p w14:paraId="2348F949" w14:textId="77777777" w:rsidR="0011424A" w:rsidRPr="009C3F41" w:rsidRDefault="0011424A" w:rsidP="00BF45BA">
            <w:pPr>
              <w:rPr>
                <w:sz w:val="28"/>
                <w:szCs w:val="28"/>
              </w:rPr>
            </w:pPr>
            <w:r w:rsidRPr="009C3F41">
              <w:rPr>
                <w:sz w:val="28"/>
                <w:szCs w:val="28"/>
              </w:rPr>
              <w:t xml:space="preserve">Проректор </w:t>
            </w:r>
          </w:p>
          <w:p w14:paraId="41902C07" w14:textId="77777777" w:rsidR="0011424A" w:rsidRPr="009C3F41" w:rsidRDefault="0011424A" w:rsidP="00BF45BA">
            <w:pPr>
              <w:rPr>
                <w:sz w:val="28"/>
                <w:szCs w:val="28"/>
              </w:rPr>
            </w:pPr>
            <w:r w:rsidRPr="009C3F41">
              <w:rPr>
                <w:sz w:val="28"/>
                <w:szCs w:val="28"/>
              </w:rPr>
              <w:t xml:space="preserve">по учебной и методической работе </w:t>
            </w:r>
          </w:p>
          <w:p w14:paraId="52F5DF75" w14:textId="77777777" w:rsidR="0011424A" w:rsidRPr="009C3F41" w:rsidRDefault="0011424A" w:rsidP="00BF45BA">
            <w:pPr>
              <w:widowControl w:val="0"/>
              <w:tabs>
                <w:tab w:val="center" w:pos="2064"/>
                <w:tab w:val="center" w:pos="7754"/>
              </w:tabs>
              <w:autoSpaceDE w:val="0"/>
              <w:autoSpaceDN w:val="0"/>
              <w:rPr>
                <w:sz w:val="28"/>
                <w:szCs w:val="22"/>
                <w:lang w:eastAsia="en-US" w:bidi="ru-RU"/>
              </w:rPr>
            </w:pPr>
          </w:p>
          <w:p w14:paraId="3D8A8051" w14:textId="77777777" w:rsidR="0011424A" w:rsidRPr="009C3F41" w:rsidRDefault="0011424A" w:rsidP="00BF45BA">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________________Е.А. Каменева</w:t>
            </w:r>
          </w:p>
          <w:p w14:paraId="05698416" w14:textId="77777777" w:rsidR="0011424A" w:rsidRPr="009C3F41" w:rsidRDefault="0011424A" w:rsidP="00BF45BA">
            <w:pPr>
              <w:widowControl w:val="0"/>
              <w:tabs>
                <w:tab w:val="center" w:pos="2064"/>
                <w:tab w:val="center" w:pos="7754"/>
              </w:tabs>
              <w:autoSpaceDE w:val="0"/>
              <w:autoSpaceDN w:val="0"/>
              <w:rPr>
                <w:szCs w:val="20"/>
                <w:lang w:eastAsia="en-US" w:bidi="ru-RU"/>
              </w:rPr>
            </w:pPr>
            <w:r w:rsidRPr="009C3F41">
              <w:rPr>
                <w:szCs w:val="20"/>
                <w:lang w:eastAsia="en-US" w:bidi="ru-RU"/>
              </w:rPr>
              <w:t>(подпись)</w:t>
            </w:r>
          </w:p>
          <w:p w14:paraId="3BFCFF9B" w14:textId="5F0EE5E3" w:rsidR="0011424A" w:rsidRPr="009C3F41" w:rsidRDefault="0011424A" w:rsidP="00BF45BA">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w:t>
            </w:r>
            <w:r w:rsidR="00857F27">
              <w:rPr>
                <w:sz w:val="28"/>
                <w:szCs w:val="22"/>
                <w:lang w:eastAsia="en-US" w:bidi="ru-RU"/>
              </w:rPr>
              <w:t>24</w:t>
            </w:r>
            <w:r w:rsidRPr="009C3F41">
              <w:rPr>
                <w:sz w:val="28"/>
                <w:szCs w:val="22"/>
                <w:lang w:eastAsia="en-US" w:bidi="ru-RU"/>
              </w:rPr>
              <w:t>»</w:t>
            </w:r>
            <w:r>
              <w:rPr>
                <w:sz w:val="28"/>
                <w:szCs w:val="22"/>
                <w:lang w:eastAsia="en-US" w:bidi="ru-RU"/>
              </w:rPr>
              <w:t xml:space="preserve"> </w:t>
            </w:r>
            <w:r w:rsidR="00857F27">
              <w:rPr>
                <w:sz w:val="28"/>
                <w:szCs w:val="22"/>
                <w:lang w:eastAsia="en-US" w:bidi="ru-RU"/>
              </w:rPr>
              <w:t>декабря</w:t>
            </w:r>
            <w:r>
              <w:rPr>
                <w:sz w:val="28"/>
                <w:szCs w:val="22"/>
                <w:lang w:eastAsia="en-US" w:bidi="ru-RU"/>
              </w:rPr>
              <w:t xml:space="preserve"> </w:t>
            </w:r>
            <w:r w:rsidRPr="009C3F41">
              <w:rPr>
                <w:sz w:val="28"/>
                <w:szCs w:val="22"/>
                <w:lang w:eastAsia="en-US" w:bidi="ru-RU"/>
              </w:rPr>
              <w:t>202</w:t>
            </w:r>
            <w:r w:rsidR="001563E1">
              <w:rPr>
                <w:sz w:val="28"/>
                <w:szCs w:val="22"/>
                <w:lang w:eastAsia="en-US" w:bidi="ru-RU"/>
              </w:rPr>
              <w:t>4</w:t>
            </w:r>
            <w:r w:rsidRPr="009C3F41">
              <w:rPr>
                <w:sz w:val="28"/>
                <w:szCs w:val="22"/>
                <w:lang w:eastAsia="en-US" w:bidi="ru-RU"/>
              </w:rPr>
              <w:t xml:space="preserve"> г.</w:t>
            </w:r>
          </w:p>
          <w:p w14:paraId="73E6BF50" w14:textId="77777777" w:rsidR="0011424A" w:rsidRPr="00A56650" w:rsidRDefault="0011424A" w:rsidP="00BF45BA">
            <w:pPr>
              <w:widowControl w:val="0"/>
              <w:tabs>
                <w:tab w:val="center" w:pos="2064"/>
                <w:tab w:val="center" w:pos="7754"/>
              </w:tabs>
              <w:autoSpaceDE w:val="0"/>
              <w:autoSpaceDN w:val="0"/>
              <w:spacing w:after="607" w:line="264" w:lineRule="auto"/>
              <w:jc w:val="center"/>
              <w:rPr>
                <w:color w:val="FF0000"/>
                <w:sz w:val="28"/>
                <w:szCs w:val="22"/>
                <w:lang w:eastAsia="en-US" w:bidi="ru-RU"/>
              </w:rPr>
            </w:pPr>
          </w:p>
        </w:tc>
      </w:tr>
    </w:tbl>
    <w:p w14:paraId="02867DDF" w14:textId="77777777" w:rsidR="0011424A" w:rsidRDefault="0011424A" w:rsidP="0011424A">
      <w:pPr>
        <w:widowControl w:val="0"/>
        <w:autoSpaceDE w:val="0"/>
        <w:autoSpaceDN w:val="0"/>
        <w:rPr>
          <w:b/>
          <w:sz w:val="32"/>
          <w:szCs w:val="22"/>
          <w:lang w:bidi="ru-RU"/>
        </w:rPr>
      </w:pPr>
    </w:p>
    <w:p w14:paraId="7C978563" w14:textId="77777777" w:rsidR="0011424A" w:rsidRDefault="0011424A" w:rsidP="0011424A">
      <w:pPr>
        <w:widowControl w:val="0"/>
        <w:autoSpaceDE w:val="0"/>
        <w:autoSpaceDN w:val="0"/>
        <w:jc w:val="center"/>
        <w:rPr>
          <w:b/>
          <w:sz w:val="32"/>
          <w:szCs w:val="22"/>
          <w:lang w:bidi="ru-RU"/>
        </w:rPr>
      </w:pPr>
    </w:p>
    <w:p w14:paraId="00964F09" w14:textId="67956A15" w:rsidR="00E364CE" w:rsidRPr="00E364CE" w:rsidRDefault="00E364CE" w:rsidP="00E364CE">
      <w:pPr>
        <w:widowControl w:val="0"/>
        <w:autoSpaceDE w:val="0"/>
        <w:autoSpaceDN w:val="0"/>
        <w:jc w:val="center"/>
        <w:rPr>
          <w:b/>
          <w:sz w:val="32"/>
          <w:szCs w:val="32"/>
          <w:lang w:bidi="ru-RU"/>
        </w:rPr>
      </w:pPr>
      <w:r w:rsidRPr="00E364CE">
        <w:rPr>
          <w:b/>
          <w:sz w:val="32"/>
          <w:szCs w:val="32"/>
          <w:lang w:bidi="ru-RU"/>
        </w:rPr>
        <w:t>Коренева А.Ю.</w:t>
      </w:r>
      <w:r>
        <w:rPr>
          <w:b/>
          <w:sz w:val="32"/>
          <w:szCs w:val="32"/>
          <w:lang w:bidi="ru-RU"/>
        </w:rPr>
        <w:t>, Харитонова Я.С.</w:t>
      </w:r>
    </w:p>
    <w:p w14:paraId="2162C0CC" w14:textId="77777777" w:rsidR="00E364CE" w:rsidRPr="00E364CE" w:rsidRDefault="00E364CE" w:rsidP="00E364CE">
      <w:pPr>
        <w:widowControl w:val="0"/>
        <w:autoSpaceDE w:val="0"/>
        <w:autoSpaceDN w:val="0"/>
        <w:jc w:val="center"/>
        <w:rPr>
          <w:b/>
          <w:sz w:val="32"/>
          <w:szCs w:val="32"/>
          <w:highlight w:val="yellow"/>
          <w:lang w:bidi="ru-RU"/>
        </w:rPr>
      </w:pPr>
    </w:p>
    <w:p w14:paraId="648B123F" w14:textId="76F5E2C8" w:rsidR="00E364CE" w:rsidRPr="00E364CE" w:rsidRDefault="00E364CE" w:rsidP="00E364CE">
      <w:pPr>
        <w:widowControl w:val="0"/>
        <w:autoSpaceDE w:val="0"/>
        <w:autoSpaceDN w:val="0"/>
        <w:spacing w:line="360" w:lineRule="auto"/>
        <w:jc w:val="center"/>
        <w:rPr>
          <w:b/>
          <w:color w:val="2C2D2E"/>
          <w:sz w:val="32"/>
          <w:szCs w:val="32"/>
          <w:shd w:val="clear" w:color="auto" w:fill="FFFFFF"/>
        </w:rPr>
      </w:pPr>
      <w:r w:rsidRPr="00E364CE">
        <w:rPr>
          <w:b/>
          <w:color w:val="2C2D2E"/>
          <w:sz w:val="32"/>
          <w:szCs w:val="32"/>
          <w:shd w:val="clear" w:color="auto" w:fill="FFFFFF"/>
        </w:rPr>
        <w:t xml:space="preserve">Публичные выступления: </w:t>
      </w:r>
      <w:proofErr w:type="spellStart"/>
      <w:r w:rsidRPr="00E364CE">
        <w:rPr>
          <w:b/>
          <w:color w:val="2C2D2E"/>
          <w:sz w:val="32"/>
          <w:szCs w:val="32"/>
          <w:shd w:val="clear" w:color="auto" w:fill="FFFFFF"/>
        </w:rPr>
        <w:t>сторите</w:t>
      </w:r>
      <w:r w:rsidR="00305369">
        <w:rPr>
          <w:b/>
          <w:color w:val="2C2D2E"/>
          <w:sz w:val="32"/>
          <w:szCs w:val="32"/>
          <w:shd w:val="clear" w:color="auto" w:fill="FFFFFF"/>
        </w:rPr>
        <w:t>л</w:t>
      </w:r>
      <w:r w:rsidRPr="00E364CE">
        <w:rPr>
          <w:b/>
          <w:color w:val="2C2D2E"/>
          <w:sz w:val="32"/>
          <w:szCs w:val="32"/>
          <w:shd w:val="clear" w:color="auto" w:fill="FFFFFF"/>
        </w:rPr>
        <w:t>линг</w:t>
      </w:r>
      <w:proofErr w:type="spellEnd"/>
      <w:r w:rsidRPr="00E364CE">
        <w:rPr>
          <w:b/>
          <w:color w:val="2C2D2E"/>
          <w:sz w:val="32"/>
          <w:szCs w:val="32"/>
          <w:shd w:val="clear" w:color="auto" w:fill="FFFFFF"/>
        </w:rPr>
        <w:t xml:space="preserve"> и </w:t>
      </w:r>
      <w:proofErr w:type="spellStart"/>
      <w:r w:rsidRPr="00E364CE">
        <w:rPr>
          <w:b/>
          <w:color w:val="2C2D2E"/>
          <w:sz w:val="32"/>
          <w:szCs w:val="32"/>
          <w:shd w:val="clear" w:color="auto" w:fill="FFFFFF"/>
        </w:rPr>
        <w:t>спичрайтинг</w:t>
      </w:r>
      <w:proofErr w:type="spellEnd"/>
      <w:r w:rsidRPr="00E364CE">
        <w:rPr>
          <w:b/>
          <w:color w:val="2C2D2E"/>
          <w:sz w:val="32"/>
          <w:szCs w:val="32"/>
          <w:shd w:val="clear" w:color="auto" w:fill="FFFFFF"/>
        </w:rPr>
        <w:t> </w:t>
      </w:r>
    </w:p>
    <w:p w14:paraId="4647F2CF" w14:textId="77777777" w:rsidR="00E364CE" w:rsidRPr="00E364CE" w:rsidRDefault="00E364CE" w:rsidP="00E364CE">
      <w:pPr>
        <w:widowControl w:val="0"/>
        <w:autoSpaceDE w:val="0"/>
        <w:autoSpaceDN w:val="0"/>
        <w:spacing w:line="360" w:lineRule="auto"/>
        <w:jc w:val="center"/>
        <w:rPr>
          <w:rFonts w:eastAsia="Calibri"/>
          <w:color w:val="000000"/>
          <w:sz w:val="32"/>
          <w:szCs w:val="32"/>
          <w:lang w:bidi="ru-RU"/>
        </w:rPr>
      </w:pPr>
      <w:r w:rsidRPr="00E364CE">
        <w:rPr>
          <w:rFonts w:eastAsia="Calibri"/>
          <w:color w:val="000000"/>
          <w:sz w:val="32"/>
          <w:szCs w:val="32"/>
          <w:lang w:bidi="ru-RU"/>
        </w:rPr>
        <w:t>Рабочая программа дисциплины</w:t>
      </w:r>
    </w:p>
    <w:p w14:paraId="513AD15B" w14:textId="77777777" w:rsidR="00E364CE" w:rsidRPr="001563E1" w:rsidRDefault="00E364CE" w:rsidP="00E364CE">
      <w:pPr>
        <w:widowControl w:val="0"/>
        <w:suppressAutoHyphens/>
        <w:autoSpaceDE w:val="0"/>
        <w:autoSpaceDN w:val="0"/>
        <w:contextualSpacing/>
        <w:jc w:val="center"/>
        <w:rPr>
          <w:sz w:val="28"/>
          <w:szCs w:val="28"/>
        </w:rPr>
      </w:pPr>
      <w:r w:rsidRPr="001563E1">
        <w:rPr>
          <w:sz w:val="28"/>
          <w:szCs w:val="28"/>
        </w:rPr>
        <w:t>для студентов, обучающихся по направлению подготовки</w:t>
      </w:r>
    </w:p>
    <w:p w14:paraId="587E67F3" w14:textId="0B612214" w:rsidR="00E364CE" w:rsidRPr="001563E1" w:rsidRDefault="00E364CE" w:rsidP="00E364CE">
      <w:pPr>
        <w:widowControl w:val="0"/>
        <w:suppressAutoHyphens/>
        <w:autoSpaceDE w:val="0"/>
        <w:autoSpaceDN w:val="0"/>
        <w:contextualSpacing/>
        <w:jc w:val="center"/>
        <w:rPr>
          <w:b/>
          <w:sz w:val="28"/>
          <w:szCs w:val="28"/>
          <w:lang w:bidi="ru-RU"/>
        </w:rPr>
      </w:pPr>
      <w:r w:rsidRPr="001563E1">
        <w:rPr>
          <w:color w:val="2C2D2E"/>
          <w:sz w:val="28"/>
          <w:szCs w:val="28"/>
          <w:shd w:val="clear" w:color="auto" w:fill="FFFFFF"/>
        </w:rPr>
        <w:t>41.04.04 Политология</w:t>
      </w:r>
      <w:r w:rsidRPr="001563E1">
        <w:rPr>
          <w:sz w:val="28"/>
          <w:szCs w:val="28"/>
        </w:rPr>
        <w:t xml:space="preserve">, </w:t>
      </w:r>
      <w:r w:rsidR="001563E1" w:rsidRPr="005B7EA8">
        <w:rPr>
          <w:sz w:val="28"/>
          <w:szCs w:val="28"/>
        </w:rPr>
        <w:t>направленность программы</w:t>
      </w:r>
      <w:r w:rsidR="001563E1" w:rsidRPr="001563E1">
        <w:rPr>
          <w:sz w:val="28"/>
          <w:szCs w:val="28"/>
        </w:rPr>
        <w:t xml:space="preserve"> </w:t>
      </w:r>
      <w:r w:rsidRPr="001563E1">
        <w:rPr>
          <w:color w:val="2C2D2E"/>
          <w:sz w:val="28"/>
          <w:szCs w:val="28"/>
          <w:shd w:val="clear" w:color="auto" w:fill="FFFFFF"/>
        </w:rPr>
        <w:t xml:space="preserve">«PR и GR технологии в политике и бизнесе/PR </w:t>
      </w:r>
      <w:proofErr w:type="spellStart"/>
      <w:r w:rsidRPr="001563E1">
        <w:rPr>
          <w:color w:val="2C2D2E"/>
          <w:sz w:val="28"/>
          <w:szCs w:val="28"/>
          <w:shd w:val="clear" w:color="auto" w:fill="FFFFFF"/>
        </w:rPr>
        <w:t>and</w:t>
      </w:r>
      <w:proofErr w:type="spellEnd"/>
      <w:r w:rsidRPr="001563E1">
        <w:rPr>
          <w:color w:val="2C2D2E"/>
          <w:sz w:val="28"/>
          <w:szCs w:val="28"/>
          <w:shd w:val="clear" w:color="auto" w:fill="FFFFFF"/>
        </w:rPr>
        <w:t xml:space="preserve"> GR </w:t>
      </w:r>
      <w:proofErr w:type="spellStart"/>
      <w:r w:rsidRPr="001563E1">
        <w:rPr>
          <w:color w:val="2C2D2E"/>
          <w:sz w:val="28"/>
          <w:szCs w:val="28"/>
          <w:shd w:val="clear" w:color="auto" w:fill="FFFFFF"/>
        </w:rPr>
        <w:t>technologies</w:t>
      </w:r>
      <w:proofErr w:type="spellEnd"/>
      <w:r w:rsidRPr="001563E1">
        <w:rPr>
          <w:color w:val="2C2D2E"/>
          <w:sz w:val="28"/>
          <w:szCs w:val="28"/>
          <w:shd w:val="clear" w:color="auto" w:fill="FFFFFF"/>
        </w:rPr>
        <w:t xml:space="preserve"> </w:t>
      </w:r>
      <w:proofErr w:type="spellStart"/>
      <w:r w:rsidRPr="001563E1">
        <w:rPr>
          <w:color w:val="2C2D2E"/>
          <w:sz w:val="28"/>
          <w:szCs w:val="28"/>
          <w:shd w:val="clear" w:color="auto" w:fill="FFFFFF"/>
        </w:rPr>
        <w:t>in</w:t>
      </w:r>
      <w:proofErr w:type="spellEnd"/>
      <w:r w:rsidRPr="001563E1">
        <w:rPr>
          <w:color w:val="2C2D2E"/>
          <w:sz w:val="28"/>
          <w:szCs w:val="28"/>
          <w:shd w:val="clear" w:color="auto" w:fill="FFFFFF"/>
        </w:rPr>
        <w:t xml:space="preserve"> </w:t>
      </w:r>
      <w:proofErr w:type="spellStart"/>
      <w:r w:rsidRPr="001563E1">
        <w:rPr>
          <w:color w:val="2C2D2E"/>
          <w:sz w:val="28"/>
          <w:szCs w:val="28"/>
          <w:shd w:val="clear" w:color="auto" w:fill="FFFFFF"/>
        </w:rPr>
        <w:t>policy</w:t>
      </w:r>
      <w:proofErr w:type="spellEnd"/>
      <w:r w:rsidRPr="001563E1">
        <w:rPr>
          <w:color w:val="2C2D2E"/>
          <w:sz w:val="28"/>
          <w:szCs w:val="28"/>
          <w:shd w:val="clear" w:color="auto" w:fill="FFFFFF"/>
        </w:rPr>
        <w:t xml:space="preserve"> </w:t>
      </w:r>
      <w:proofErr w:type="spellStart"/>
      <w:r w:rsidRPr="001563E1">
        <w:rPr>
          <w:color w:val="2C2D2E"/>
          <w:sz w:val="28"/>
          <w:szCs w:val="28"/>
          <w:shd w:val="clear" w:color="auto" w:fill="FFFFFF"/>
        </w:rPr>
        <w:t>and</w:t>
      </w:r>
      <w:proofErr w:type="spellEnd"/>
      <w:r w:rsidRPr="001563E1">
        <w:rPr>
          <w:color w:val="2C2D2E"/>
          <w:sz w:val="28"/>
          <w:szCs w:val="28"/>
          <w:shd w:val="clear" w:color="auto" w:fill="FFFFFF"/>
        </w:rPr>
        <w:t xml:space="preserve"> </w:t>
      </w:r>
      <w:proofErr w:type="spellStart"/>
      <w:r w:rsidRPr="001563E1">
        <w:rPr>
          <w:color w:val="2C2D2E"/>
          <w:sz w:val="28"/>
          <w:szCs w:val="28"/>
          <w:shd w:val="clear" w:color="auto" w:fill="FFFFFF"/>
        </w:rPr>
        <w:t>business</w:t>
      </w:r>
      <w:proofErr w:type="spellEnd"/>
      <w:r w:rsidRPr="001563E1">
        <w:rPr>
          <w:color w:val="2C2D2E"/>
          <w:sz w:val="28"/>
          <w:szCs w:val="28"/>
          <w:shd w:val="clear" w:color="auto" w:fill="FFFFFF"/>
        </w:rPr>
        <w:t>»</w:t>
      </w:r>
    </w:p>
    <w:p w14:paraId="0466B198" w14:textId="77777777" w:rsidR="00E364CE" w:rsidRPr="001563E1" w:rsidRDefault="00E364CE" w:rsidP="00E364CE">
      <w:pPr>
        <w:widowControl w:val="0"/>
        <w:autoSpaceDE w:val="0"/>
        <w:autoSpaceDN w:val="0"/>
        <w:rPr>
          <w:b/>
          <w:sz w:val="28"/>
          <w:szCs w:val="28"/>
          <w:lang w:bidi="ru-RU"/>
        </w:rPr>
      </w:pPr>
    </w:p>
    <w:p w14:paraId="247E63CB" w14:textId="77777777" w:rsidR="0011424A" w:rsidRPr="00853B95" w:rsidRDefault="0011424A" w:rsidP="0011424A">
      <w:pPr>
        <w:widowControl w:val="0"/>
        <w:autoSpaceDE w:val="0"/>
        <w:autoSpaceDN w:val="0"/>
        <w:rPr>
          <w:sz w:val="30"/>
          <w:szCs w:val="28"/>
          <w:lang w:bidi="ru-RU"/>
        </w:rPr>
      </w:pPr>
    </w:p>
    <w:p w14:paraId="1FC7218A" w14:textId="77777777" w:rsidR="0011424A" w:rsidRPr="00EF4A60" w:rsidRDefault="0011424A" w:rsidP="0011424A">
      <w:pPr>
        <w:ind w:right="284"/>
        <w:jc w:val="center"/>
        <w:rPr>
          <w:i/>
          <w:iCs/>
        </w:rPr>
      </w:pPr>
      <w:r w:rsidRPr="00EF4A60">
        <w:rPr>
          <w:i/>
          <w:iCs/>
        </w:rPr>
        <w:t xml:space="preserve">Рекомендовано Ученым советом </w:t>
      </w:r>
    </w:p>
    <w:p w14:paraId="355E66DA" w14:textId="77777777" w:rsidR="0011424A" w:rsidRPr="00EF4A60" w:rsidRDefault="0011424A" w:rsidP="0011424A">
      <w:pPr>
        <w:ind w:right="284"/>
        <w:jc w:val="center"/>
      </w:pPr>
      <w:r w:rsidRPr="00EF4A60">
        <w:rPr>
          <w:i/>
          <w:iCs/>
        </w:rPr>
        <w:t>Факультета социальных наук и массовых коммуникаций</w:t>
      </w:r>
    </w:p>
    <w:p w14:paraId="019C8A1F" w14:textId="57F926E6" w:rsidR="0011424A" w:rsidRPr="00EF4A60" w:rsidRDefault="0011424A" w:rsidP="0011424A">
      <w:pPr>
        <w:ind w:right="284"/>
        <w:jc w:val="center"/>
      </w:pPr>
      <w:r w:rsidRPr="00EF4A60">
        <w:rPr>
          <w:i/>
          <w:iCs/>
        </w:rPr>
        <w:t xml:space="preserve">(протокол № </w:t>
      </w:r>
      <w:r w:rsidR="001563E1" w:rsidRPr="00EF4A60">
        <w:rPr>
          <w:i/>
          <w:iCs/>
        </w:rPr>
        <w:t>47</w:t>
      </w:r>
      <w:r w:rsidRPr="00EF4A60">
        <w:rPr>
          <w:i/>
          <w:iCs/>
        </w:rPr>
        <w:t xml:space="preserve"> от </w:t>
      </w:r>
      <w:r w:rsidR="001563E1" w:rsidRPr="00EF4A60">
        <w:rPr>
          <w:i/>
          <w:iCs/>
        </w:rPr>
        <w:t>19 ноября</w:t>
      </w:r>
      <w:r w:rsidRPr="00EF4A60">
        <w:rPr>
          <w:i/>
          <w:iCs/>
        </w:rPr>
        <w:t xml:space="preserve"> 202</w:t>
      </w:r>
      <w:r w:rsidR="001563E1" w:rsidRPr="00EF4A60">
        <w:rPr>
          <w:i/>
          <w:iCs/>
        </w:rPr>
        <w:t>4</w:t>
      </w:r>
      <w:r w:rsidRPr="00EF4A60">
        <w:rPr>
          <w:i/>
          <w:iCs/>
        </w:rPr>
        <w:t xml:space="preserve"> г.)</w:t>
      </w:r>
    </w:p>
    <w:p w14:paraId="6D6B8154" w14:textId="77777777" w:rsidR="0011424A" w:rsidRPr="00EF4A60" w:rsidRDefault="0011424A" w:rsidP="0011424A">
      <w:pPr>
        <w:ind w:right="284"/>
        <w:jc w:val="center"/>
      </w:pPr>
      <w:r w:rsidRPr="00EF4A60">
        <w:rPr>
          <w:i/>
          <w:iCs/>
        </w:rPr>
        <w:t> </w:t>
      </w:r>
    </w:p>
    <w:p w14:paraId="450CE630" w14:textId="3C2B42B9" w:rsidR="0011424A" w:rsidRPr="00EF4A60" w:rsidRDefault="0011424A" w:rsidP="0011424A">
      <w:pPr>
        <w:ind w:right="284"/>
        <w:jc w:val="center"/>
        <w:rPr>
          <w:i/>
          <w:iCs/>
        </w:rPr>
      </w:pPr>
      <w:r w:rsidRPr="00EF4A60">
        <w:rPr>
          <w:i/>
          <w:iCs/>
        </w:rPr>
        <w:t xml:space="preserve">Одобрено Советом </w:t>
      </w:r>
      <w:r w:rsidR="001563E1" w:rsidRPr="00EF4A60">
        <w:rPr>
          <w:i/>
          <w:iCs/>
        </w:rPr>
        <w:t>кафедры</w:t>
      </w:r>
      <w:r w:rsidRPr="00EF4A60">
        <w:rPr>
          <w:i/>
          <w:iCs/>
        </w:rPr>
        <w:t xml:space="preserve"> массовых коммуникаций и медиабизнеса</w:t>
      </w:r>
      <w:r w:rsidRPr="00EF4A60">
        <w:rPr>
          <w:i/>
          <w:iCs/>
        </w:rPr>
        <w:br/>
        <w:t>Факультета социальных наук и массовых коммуникаций</w:t>
      </w:r>
    </w:p>
    <w:p w14:paraId="1AE78739" w14:textId="6ED80F02" w:rsidR="0011424A" w:rsidRPr="00853B95" w:rsidRDefault="0011424A" w:rsidP="0011424A">
      <w:pPr>
        <w:ind w:right="284"/>
        <w:jc w:val="center"/>
      </w:pPr>
      <w:r w:rsidRPr="00EF4A60">
        <w:rPr>
          <w:i/>
          <w:iCs/>
        </w:rPr>
        <w:t xml:space="preserve">(протокол № </w:t>
      </w:r>
      <w:r w:rsidR="001563E1" w:rsidRPr="00EF4A60">
        <w:rPr>
          <w:i/>
          <w:iCs/>
        </w:rPr>
        <w:t>3</w:t>
      </w:r>
      <w:r w:rsidRPr="00EF4A60">
        <w:rPr>
          <w:i/>
          <w:iCs/>
        </w:rPr>
        <w:t xml:space="preserve"> от </w:t>
      </w:r>
      <w:r w:rsidR="001563E1" w:rsidRPr="00EF4A60">
        <w:rPr>
          <w:i/>
          <w:iCs/>
        </w:rPr>
        <w:t>28 октября</w:t>
      </w:r>
      <w:r w:rsidRPr="00EF4A60">
        <w:rPr>
          <w:i/>
          <w:iCs/>
        </w:rPr>
        <w:t xml:space="preserve"> 202</w:t>
      </w:r>
      <w:r w:rsidR="001563E1" w:rsidRPr="00EF4A60">
        <w:rPr>
          <w:i/>
          <w:iCs/>
        </w:rPr>
        <w:t>4</w:t>
      </w:r>
      <w:r w:rsidRPr="00EF4A60">
        <w:rPr>
          <w:i/>
          <w:iCs/>
        </w:rPr>
        <w:t xml:space="preserve"> г.)</w:t>
      </w:r>
    </w:p>
    <w:p w14:paraId="3F3B49A2" w14:textId="77777777" w:rsidR="0011424A" w:rsidRPr="00853B95" w:rsidRDefault="0011424A" w:rsidP="0011424A">
      <w:pPr>
        <w:widowControl w:val="0"/>
        <w:autoSpaceDE w:val="0"/>
        <w:autoSpaceDN w:val="0"/>
        <w:rPr>
          <w:sz w:val="30"/>
          <w:szCs w:val="28"/>
          <w:lang w:bidi="ru-RU"/>
        </w:rPr>
      </w:pPr>
    </w:p>
    <w:p w14:paraId="2B93BB4A" w14:textId="77777777" w:rsidR="0011424A" w:rsidRDefault="0011424A" w:rsidP="0011424A">
      <w:pPr>
        <w:widowControl w:val="0"/>
        <w:autoSpaceDE w:val="0"/>
        <w:autoSpaceDN w:val="0"/>
        <w:rPr>
          <w:sz w:val="30"/>
          <w:szCs w:val="28"/>
          <w:lang w:bidi="ru-RU"/>
        </w:rPr>
      </w:pPr>
    </w:p>
    <w:p w14:paraId="5D84CF29" w14:textId="77777777" w:rsidR="0011424A" w:rsidRDefault="0011424A" w:rsidP="0011424A">
      <w:pPr>
        <w:widowControl w:val="0"/>
        <w:autoSpaceDE w:val="0"/>
        <w:autoSpaceDN w:val="0"/>
        <w:rPr>
          <w:sz w:val="30"/>
          <w:szCs w:val="28"/>
          <w:lang w:bidi="ru-RU"/>
        </w:rPr>
      </w:pPr>
    </w:p>
    <w:p w14:paraId="29C64F2E" w14:textId="77777777" w:rsidR="0011424A" w:rsidRPr="00853B95" w:rsidRDefault="0011424A" w:rsidP="0011424A">
      <w:pPr>
        <w:widowControl w:val="0"/>
        <w:autoSpaceDE w:val="0"/>
        <w:autoSpaceDN w:val="0"/>
        <w:rPr>
          <w:sz w:val="30"/>
          <w:szCs w:val="28"/>
          <w:lang w:bidi="ru-RU"/>
        </w:rPr>
      </w:pPr>
    </w:p>
    <w:p w14:paraId="7D0942BB" w14:textId="214C3E82" w:rsidR="0011424A" w:rsidRPr="00853B95" w:rsidRDefault="0011424A" w:rsidP="0011424A">
      <w:pPr>
        <w:widowControl w:val="0"/>
        <w:autoSpaceDE w:val="0"/>
        <w:autoSpaceDN w:val="0"/>
        <w:spacing w:before="1"/>
        <w:ind w:right="286"/>
        <w:jc w:val="center"/>
        <w:rPr>
          <w:sz w:val="28"/>
          <w:szCs w:val="28"/>
          <w:lang w:bidi="ru-RU"/>
        </w:rPr>
      </w:pPr>
      <w:r w:rsidRPr="00853B95">
        <w:rPr>
          <w:sz w:val="28"/>
          <w:szCs w:val="28"/>
          <w:lang w:bidi="ru-RU"/>
        </w:rPr>
        <w:t xml:space="preserve">Москва </w:t>
      </w:r>
      <w:r w:rsidR="00E364CE">
        <w:rPr>
          <w:sz w:val="28"/>
          <w:szCs w:val="28"/>
          <w:lang w:bidi="ru-RU"/>
        </w:rPr>
        <w:t>202</w:t>
      </w:r>
      <w:r w:rsidR="001563E1">
        <w:rPr>
          <w:sz w:val="28"/>
          <w:szCs w:val="28"/>
          <w:lang w:bidi="ru-RU"/>
        </w:rPr>
        <w:t>4</w:t>
      </w:r>
    </w:p>
    <w:p w14:paraId="67520348" w14:textId="77777777" w:rsidR="0011424A" w:rsidRPr="00853B95" w:rsidRDefault="0011424A" w:rsidP="0011424A">
      <w:pPr>
        <w:rPr>
          <w:sz w:val="22"/>
          <w:szCs w:val="22"/>
          <w:lang w:bidi="ru-RU"/>
        </w:rPr>
        <w:sectPr w:rsidR="0011424A" w:rsidRPr="00853B95" w:rsidSect="00BF45BA">
          <w:footerReference w:type="default" r:id="rId8"/>
          <w:pgSz w:w="11910" w:h="16840"/>
          <w:pgMar w:top="709" w:right="570" w:bottom="709" w:left="1701" w:header="0" w:footer="594" w:gutter="0"/>
          <w:pgNumType w:start="1"/>
          <w:cols w:space="720"/>
          <w:titlePg/>
          <w:docGrid w:linePitch="299"/>
        </w:sectPr>
      </w:pPr>
    </w:p>
    <w:p w14:paraId="5054CB07" w14:textId="77777777" w:rsidR="0011424A" w:rsidRDefault="0011424A" w:rsidP="0011424A">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14:paraId="5FFDBEA2" w14:textId="77777777" w:rsidR="0011424A" w:rsidRPr="00853B95" w:rsidRDefault="0011424A" w:rsidP="0011424A">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248726B1" w14:textId="77777777" w:rsidR="0011424A" w:rsidRPr="00853B95" w:rsidRDefault="0011424A" w:rsidP="0011424A">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6FE425F8" w14:textId="77777777" w:rsidR="0011424A" w:rsidRPr="00853B95" w:rsidRDefault="0011424A" w:rsidP="0011424A">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1E919AD9" w14:textId="77777777" w:rsidR="0011424A" w:rsidRPr="00E364CE" w:rsidRDefault="0011424A" w:rsidP="0011424A">
      <w:pPr>
        <w:widowControl w:val="0"/>
        <w:autoSpaceDE w:val="0"/>
        <w:autoSpaceDN w:val="0"/>
        <w:jc w:val="center"/>
        <w:rPr>
          <w:b/>
          <w:sz w:val="32"/>
          <w:szCs w:val="32"/>
          <w:lang w:bidi="ru-RU"/>
        </w:rPr>
      </w:pPr>
      <w:r w:rsidRPr="00E364CE">
        <w:rPr>
          <w:b/>
          <w:sz w:val="32"/>
          <w:szCs w:val="32"/>
          <w:lang w:bidi="ru-RU"/>
        </w:rPr>
        <w:t>(Финансовый университет)</w:t>
      </w:r>
    </w:p>
    <w:p w14:paraId="52EE4522" w14:textId="77777777" w:rsidR="0011424A" w:rsidRPr="00853B95" w:rsidRDefault="0011424A" w:rsidP="0011424A">
      <w:pPr>
        <w:widowControl w:val="0"/>
        <w:autoSpaceDE w:val="0"/>
        <w:autoSpaceDN w:val="0"/>
        <w:rPr>
          <w:b/>
          <w:sz w:val="30"/>
          <w:szCs w:val="28"/>
          <w:lang w:bidi="ru-RU"/>
        </w:rPr>
      </w:pPr>
    </w:p>
    <w:p w14:paraId="19DEFC13" w14:textId="041130F7" w:rsidR="0011424A" w:rsidRPr="00853B95" w:rsidRDefault="00E364CE" w:rsidP="0011424A">
      <w:pPr>
        <w:widowControl w:val="0"/>
        <w:autoSpaceDE w:val="0"/>
        <w:autoSpaceDN w:val="0"/>
        <w:spacing w:before="255"/>
        <w:jc w:val="center"/>
        <w:rPr>
          <w:b/>
          <w:sz w:val="28"/>
          <w:szCs w:val="22"/>
          <w:lang w:bidi="ru-RU"/>
        </w:rPr>
      </w:pPr>
      <w:r>
        <w:rPr>
          <w:b/>
          <w:sz w:val="28"/>
          <w:szCs w:val="22"/>
          <w:lang w:bidi="ru-RU"/>
        </w:rPr>
        <w:t>Кафедра</w:t>
      </w:r>
      <w:r w:rsidR="0011424A" w:rsidRPr="00853B95">
        <w:rPr>
          <w:b/>
          <w:sz w:val="28"/>
          <w:szCs w:val="22"/>
          <w:lang w:bidi="ru-RU"/>
        </w:rPr>
        <w:t xml:space="preserve"> </w:t>
      </w:r>
      <w:r w:rsidR="0011424A">
        <w:rPr>
          <w:b/>
          <w:sz w:val="28"/>
          <w:szCs w:val="22"/>
          <w:lang w:bidi="ru-RU"/>
        </w:rPr>
        <w:t>массовых коммуникаций и медиабизнеса</w:t>
      </w:r>
      <w:r w:rsidR="0011424A">
        <w:rPr>
          <w:b/>
          <w:sz w:val="28"/>
          <w:szCs w:val="22"/>
          <w:lang w:bidi="ru-RU"/>
        </w:rPr>
        <w:br/>
      </w:r>
      <w:r w:rsidR="0011424A" w:rsidRPr="009C3F41">
        <w:rPr>
          <w:b/>
          <w:sz w:val="28"/>
          <w:szCs w:val="22"/>
          <w:lang w:bidi="ru-RU"/>
        </w:rPr>
        <w:t>Факультета социальных наук и массовых коммуникаций</w:t>
      </w:r>
    </w:p>
    <w:p w14:paraId="1A792CC3" w14:textId="77777777" w:rsidR="0011424A" w:rsidRPr="00853B95" w:rsidRDefault="0011424A" w:rsidP="0011424A">
      <w:pPr>
        <w:widowControl w:val="0"/>
        <w:autoSpaceDE w:val="0"/>
        <w:autoSpaceDN w:val="0"/>
        <w:rPr>
          <w:b/>
          <w:sz w:val="30"/>
          <w:szCs w:val="28"/>
          <w:lang w:bidi="ru-RU"/>
        </w:rPr>
      </w:pPr>
    </w:p>
    <w:p w14:paraId="35B6EFBC" w14:textId="77777777" w:rsidR="0011424A" w:rsidRPr="00853B95" w:rsidRDefault="0011424A" w:rsidP="0011424A">
      <w:pPr>
        <w:widowControl w:val="0"/>
        <w:autoSpaceDE w:val="0"/>
        <w:autoSpaceDN w:val="0"/>
        <w:rPr>
          <w:b/>
          <w:sz w:val="30"/>
          <w:szCs w:val="28"/>
          <w:lang w:bidi="ru-RU"/>
        </w:rPr>
      </w:pPr>
    </w:p>
    <w:p w14:paraId="4617D04B" w14:textId="77777777" w:rsidR="0011424A" w:rsidRPr="00853B95" w:rsidRDefault="0011424A" w:rsidP="0011424A">
      <w:pPr>
        <w:widowControl w:val="0"/>
        <w:autoSpaceDE w:val="0"/>
        <w:autoSpaceDN w:val="0"/>
        <w:rPr>
          <w:b/>
          <w:sz w:val="30"/>
          <w:szCs w:val="28"/>
          <w:lang w:bidi="ru-RU"/>
        </w:rPr>
      </w:pPr>
    </w:p>
    <w:p w14:paraId="1A9EB4A6" w14:textId="77777777" w:rsidR="0011424A" w:rsidRPr="00853B95" w:rsidRDefault="0011424A" w:rsidP="0011424A">
      <w:pPr>
        <w:widowControl w:val="0"/>
        <w:autoSpaceDE w:val="0"/>
        <w:autoSpaceDN w:val="0"/>
        <w:ind w:left="4678"/>
        <w:rPr>
          <w:b/>
          <w:sz w:val="30"/>
          <w:szCs w:val="28"/>
          <w:lang w:bidi="ru-RU"/>
        </w:rPr>
      </w:pPr>
    </w:p>
    <w:p w14:paraId="5E4F36E8" w14:textId="77777777" w:rsidR="0011424A" w:rsidRPr="00474AAA" w:rsidRDefault="0011424A" w:rsidP="0011424A">
      <w:pPr>
        <w:widowControl w:val="0"/>
        <w:autoSpaceDE w:val="0"/>
        <w:autoSpaceDN w:val="0"/>
        <w:rPr>
          <w:b/>
          <w:sz w:val="12"/>
          <w:szCs w:val="36"/>
          <w:lang w:bidi="ru-RU"/>
        </w:rPr>
      </w:pPr>
    </w:p>
    <w:p w14:paraId="1FFA4749" w14:textId="77777777" w:rsidR="0011424A" w:rsidRDefault="0011424A" w:rsidP="0011424A">
      <w:pPr>
        <w:widowControl w:val="0"/>
        <w:autoSpaceDE w:val="0"/>
        <w:autoSpaceDN w:val="0"/>
        <w:jc w:val="center"/>
        <w:rPr>
          <w:b/>
          <w:sz w:val="32"/>
          <w:szCs w:val="22"/>
          <w:lang w:bidi="ru-RU"/>
        </w:rPr>
      </w:pPr>
    </w:p>
    <w:p w14:paraId="20CCA229" w14:textId="051965A1" w:rsidR="00E364CE" w:rsidRPr="00E364CE" w:rsidRDefault="00E364CE" w:rsidP="00E364CE">
      <w:pPr>
        <w:widowControl w:val="0"/>
        <w:autoSpaceDE w:val="0"/>
        <w:autoSpaceDN w:val="0"/>
        <w:jc w:val="center"/>
        <w:rPr>
          <w:b/>
          <w:sz w:val="32"/>
          <w:szCs w:val="32"/>
          <w:lang w:bidi="ru-RU"/>
        </w:rPr>
      </w:pPr>
      <w:r w:rsidRPr="00E364CE">
        <w:rPr>
          <w:b/>
          <w:sz w:val="32"/>
          <w:szCs w:val="32"/>
          <w:lang w:bidi="ru-RU"/>
        </w:rPr>
        <w:t>Коренева А.Ю.</w:t>
      </w:r>
      <w:r>
        <w:rPr>
          <w:b/>
          <w:sz w:val="32"/>
          <w:szCs w:val="32"/>
          <w:lang w:bidi="ru-RU"/>
        </w:rPr>
        <w:t>, Харитонова Я.С.</w:t>
      </w:r>
    </w:p>
    <w:p w14:paraId="6575C2B4" w14:textId="77777777" w:rsidR="00E364CE" w:rsidRPr="00E364CE" w:rsidRDefault="00E364CE" w:rsidP="00E364CE">
      <w:pPr>
        <w:widowControl w:val="0"/>
        <w:autoSpaceDE w:val="0"/>
        <w:autoSpaceDN w:val="0"/>
        <w:jc w:val="center"/>
        <w:rPr>
          <w:b/>
          <w:sz w:val="32"/>
          <w:szCs w:val="32"/>
          <w:highlight w:val="yellow"/>
          <w:lang w:bidi="ru-RU"/>
        </w:rPr>
      </w:pPr>
    </w:p>
    <w:p w14:paraId="71BB5BFD" w14:textId="0F42A232" w:rsidR="00E364CE" w:rsidRPr="00E364CE" w:rsidRDefault="00E364CE" w:rsidP="00E364CE">
      <w:pPr>
        <w:widowControl w:val="0"/>
        <w:autoSpaceDE w:val="0"/>
        <w:autoSpaceDN w:val="0"/>
        <w:spacing w:line="360" w:lineRule="auto"/>
        <w:jc w:val="center"/>
        <w:rPr>
          <w:b/>
          <w:color w:val="2C2D2E"/>
          <w:sz w:val="32"/>
          <w:szCs w:val="32"/>
          <w:shd w:val="clear" w:color="auto" w:fill="FFFFFF"/>
        </w:rPr>
      </w:pPr>
      <w:r w:rsidRPr="00E364CE">
        <w:rPr>
          <w:b/>
          <w:color w:val="2C2D2E"/>
          <w:sz w:val="32"/>
          <w:szCs w:val="32"/>
          <w:shd w:val="clear" w:color="auto" w:fill="FFFFFF"/>
        </w:rPr>
        <w:t xml:space="preserve">Публичные выступления: </w:t>
      </w:r>
      <w:proofErr w:type="spellStart"/>
      <w:r w:rsidRPr="00E364CE">
        <w:rPr>
          <w:b/>
          <w:color w:val="2C2D2E"/>
          <w:sz w:val="32"/>
          <w:szCs w:val="32"/>
          <w:shd w:val="clear" w:color="auto" w:fill="FFFFFF"/>
        </w:rPr>
        <w:t>сторите</w:t>
      </w:r>
      <w:r w:rsidR="00BE23AF">
        <w:rPr>
          <w:b/>
          <w:color w:val="2C2D2E"/>
          <w:sz w:val="32"/>
          <w:szCs w:val="32"/>
          <w:shd w:val="clear" w:color="auto" w:fill="FFFFFF"/>
        </w:rPr>
        <w:t>л</w:t>
      </w:r>
      <w:r w:rsidRPr="00E364CE">
        <w:rPr>
          <w:b/>
          <w:color w:val="2C2D2E"/>
          <w:sz w:val="32"/>
          <w:szCs w:val="32"/>
          <w:shd w:val="clear" w:color="auto" w:fill="FFFFFF"/>
        </w:rPr>
        <w:t>линг</w:t>
      </w:r>
      <w:proofErr w:type="spellEnd"/>
      <w:r w:rsidRPr="00E364CE">
        <w:rPr>
          <w:b/>
          <w:color w:val="2C2D2E"/>
          <w:sz w:val="32"/>
          <w:szCs w:val="32"/>
          <w:shd w:val="clear" w:color="auto" w:fill="FFFFFF"/>
        </w:rPr>
        <w:t xml:space="preserve"> и </w:t>
      </w:r>
      <w:proofErr w:type="spellStart"/>
      <w:r w:rsidRPr="00E364CE">
        <w:rPr>
          <w:b/>
          <w:color w:val="2C2D2E"/>
          <w:sz w:val="32"/>
          <w:szCs w:val="32"/>
          <w:shd w:val="clear" w:color="auto" w:fill="FFFFFF"/>
        </w:rPr>
        <w:t>спичрайтинг</w:t>
      </w:r>
      <w:proofErr w:type="spellEnd"/>
      <w:r w:rsidRPr="00E364CE">
        <w:rPr>
          <w:b/>
          <w:color w:val="2C2D2E"/>
          <w:sz w:val="32"/>
          <w:szCs w:val="32"/>
          <w:shd w:val="clear" w:color="auto" w:fill="FFFFFF"/>
        </w:rPr>
        <w:t> </w:t>
      </w:r>
    </w:p>
    <w:p w14:paraId="3BC4E8A1" w14:textId="77777777" w:rsidR="00E364CE" w:rsidRPr="00E364CE" w:rsidRDefault="00E364CE" w:rsidP="00E364CE">
      <w:pPr>
        <w:widowControl w:val="0"/>
        <w:autoSpaceDE w:val="0"/>
        <w:autoSpaceDN w:val="0"/>
        <w:spacing w:line="360" w:lineRule="auto"/>
        <w:jc w:val="center"/>
        <w:rPr>
          <w:rFonts w:eastAsia="Calibri"/>
          <w:color w:val="000000"/>
          <w:sz w:val="32"/>
          <w:szCs w:val="32"/>
          <w:lang w:bidi="ru-RU"/>
        </w:rPr>
      </w:pPr>
      <w:r w:rsidRPr="00E364CE">
        <w:rPr>
          <w:rFonts w:eastAsia="Calibri"/>
          <w:color w:val="000000"/>
          <w:sz w:val="32"/>
          <w:szCs w:val="32"/>
          <w:lang w:bidi="ru-RU"/>
        </w:rPr>
        <w:t>Рабочая программа дисциплины</w:t>
      </w:r>
    </w:p>
    <w:p w14:paraId="0C1D3BBD" w14:textId="77777777" w:rsidR="00E364CE" w:rsidRPr="002F3F9B" w:rsidRDefault="00E364CE" w:rsidP="00E364CE">
      <w:pPr>
        <w:widowControl w:val="0"/>
        <w:suppressAutoHyphens/>
        <w:autoSpaceDE w:val="0"/>
        <w:autoSpaceDN w:val="0"/>
        <w:contextualSpacing/>
        <w:jc w:val="center"/>
        <w:rPr>
          <w:sz w:val="32"/>
          <w:szCs w:val="32"/>
        </w:rPr>
      </w:pPr>
      <w:r w:rsidRPr="002F3F9B">
        <w:rPr>
          <w:sz w:val="32"/>
          <w:szCs w:val="32"/>
        </w:rPr>
        <w:t>для студентов, обучающихся по направлению подготовки</w:t>
      </w:r>
    </w:p>
    <w:p w14:paraId="58896D91" w14:textId="5BA84404" w:rsidR="00E364CE" w:rsidRPr="00E364CE" w:rsidRDefault="00E364CE" w:rsidP="00E364CE">
      <w:pPr>
        <w:widowControl w:val="0"/>
        <w:suppressAutoHyphens/>
        <w:autoSpaceDE w:val="0"/>
        <w:autoSpaceDN w:val="0"/>
        <w:contextualSpacing/>
        <w:jc w:val="center"/>
        <w:rPr>
          <w:b/>
          <w:sz w:val="32"/>
          <w:szCs w:val="32"/>
          <w:lang w:bidi="ru-RU"/>
        </w:rPr>
      </w:pPr>
      <w:r w:rsidRPr="002F3F9B">
        <w:rPr>
          <w:color w:val="2C2D2E"/>
          <w:sz w:val="32"/>
          <w:szCs w:val="32"/>
          <w:shd w:val="clear" w:color="auto" w:fill="FFFFFF"/>
        </w:rPr>
        <w:t>41.04.04 Политология</w:t>
      </w:r>
      <w:r w:rsidRPr="002F3F9B">
        <w:rPr>
          <w:sz w:val="32"/>
          <w:szCs w:val="32"/>
        </w:rPr>
        <w:t xml:space="preserve">, </w:t>
      </w:r>
      <w:bookmarkStart w:id="0" w:name="_Hlk185432669"/>
      <w:r w:rsidR="001563E1" w:rsidRPr="002F3F9B">
        <w:rPr>
          <w:sz w:val="32"/>
          <w:szCs w:val="32"/>
        </w:rPr>
        <w:t xml:space="preserve">направленность программы </w:t>
      </w:r>
      <w:bookmarkEnd w:id="0"/>
      <w:r w:rsidRPr="002F3F9B">
        <w:rPr>
          <w:color w:val="2C2D2E"/>
          <w:sz w:val="32"/>
          <w:szCs w:val="32"/>
          <w:shd w:val="clear" w:color="auto" w:fill="FFFFFF"/>
        </w:rPr>
        <w:t xml:space="preserve">«PR и GR технологии в политике и бизнесе/PR </w:t>
      </w:r>
      <w:proofErr w:type="spellStart"/>
      <w:r w:rsidRPr="002F3F9B">
        <w:rPr>
          <w:color w:val="2C2D2E"/>
          <w:sz w:val="32"/>
          <w:szCs w:val="32"/>
          <w:shd w:val="clear" w:color="auto" w:fill="FFFFFF"/>
        </w:rPr>
        <w:t>and</w:t>
      </w:r>
      <w:proofErr w:type="spellEnd"/>
      <w:r w:rsidRPr="002F3F9B">
        <w:rPr>
          <w:color w:val="2C2D2E"/>
          <w:sz w:val="32"/>
          <w:szCs w:val="32"/>
          <w:shd w:val="clear" w:color="auto" w:fill="FFFFFF"/>
        </w:rPr>
        <w:t xml:space="preserve"> GR </w:t>
      </w:r>
      <w:proofErr w:type="spellStart"/>
      <w:r w:rsidRPr="002F3F9B">
        <w:rPr>
          <w:color w:val="2C2D2E"/>
          <w:sz w:val="32"/>
          <w:szCs w:val="32"/>
          <w:shd w:val="clear" w:color="auto" w:fill="FFFFFF"/>
        </w:rPr>
        <w:t>technologies</w:t>
      </w:r>
      <w:proofErr w:type="spellEnd"/>
      <w:r w:rsidRPr="002F3F9B">
        <w:rPr>
          <w:color w:val="2C2D2E"/>
          <w:sz w:val="32"/>
          <w:szCs w:val="32"/>
          <w:shd w:val="clear" w:color="auto" w:fill="FFFFFF"/>
        </w:rPr>
        <w:t xml:space="preserve"> </w:t>
      </w:r>
      <w:proofErr w:type="spellStart"/>
      <w:r w:rsidRPr="002F3F9B">
        <w:rPr>
          <w:color w:val="2C2D2E"/>
          <w:sz w:val="32"/>
          <w:szCs w:val="32"/>
          <w:shd w:val="clear" w:color="auto" w:fill="FFFFFF"/>
        </w:rPr>
        <w:t>in</w:t>
      </w:r>
      <w:proofErr w:type="spellEnd"/>
      <w:r w:rsidRPr="002F3F9B">
        <w:rPr>
          <w:color w:val="2C2D2E"/>
          <w:sz w:val="32"/>
          <w:szCs w:val="32"/>
          <w:shd w:val="clear" w:color="auto" w:fill="FFFFFF"/>
        </w:rPr>
        <w:t xml:space="preserve"> </w:t>
      </w:r>
      <w:proofErr w:type="spellStart"/>
      <w:r w:rsidRPr="002F3F9B">
        <w:rPr>
          <w:color w:val="2C2D2E"/>
          <w:sz w:val="32"/>
          <w:szCs w:val="32"/>
          <w:shd w:val="clear" w:color="auto" w:fill="FFFFFF"/>
        </w:rPr>
        <w:t>policy</w:t>
      </w:r>
      <w:proofErr w:type="spellEnd"/>
      <w:r w:rsidRPr="002F3F9B">
        <w:rPr>
          <w:color w:val="2C2D2E"/>
          <w:sz w:val="32"/>
          <w:szCs w:val="32"/>
          <w:shd w:val="clear" w:color="auto" w:fill="FFFFFF"/>
        </w:rPr>
        <w:t xml:space="preserve"> </w:t>
      </w:r>
      <w:proofErr w:type="spellStart"/>
      <w:r w:rsidRPr="002F3F9B">
        <w:rPr>
          <w:color w:val="2C2D2E"/>
          <w:sz w:val="32"/>
          <w:szCs w:val="32"/>
          <w:shd w:val="clear" w:color="auto" w:fill="FFFFFF"/>
        </w:rPr>
        <w:t>and</w:t>
      </w:r>
      <w:proofErr w:type="spellEnd"/>
      <w:r w:rsidRPr="002F3F9B">
        <w:rPr>
          <w:color w:val="2C2D2E"/>
          <w:sz w:val="32"/>
          <w:szCs w:val="32"/>
          <w:shd w:val="clear" w:color="auto" w:fill="FFFFFF"/>
        </w:rPr>
        <w:t xml:space="preserve"> </w:t>
      </w:r>
      <w:proofErr w:type="spellStart"/>
      <w:r w:rsidRPr="002F3F9B">
        <w:rPr>
          <w:color w:val="2C2D2E"/>
          <w:sz w:val="32"/>
          <w:szCs w:val="32"/>
          <w:shd w:val="clear" w:color="auto" w:fill="FFFFFF"/>
        </w:rPr>
        <w:t>business</w:t>
      </w:r>
      <w:proofErr w:type="spellEnd"/>
      <w:r w:rsidRPr="002F3F9B">
        <w:rPr>
          <w:color w:val="2C2D2E"/>
          <w:sz w:val="32"/>
          <w:szCs w:val="32"/>
          <w:shd w:val="clear" w:color="auto" w:fill="FFFFFF"/>
        </w:rPr>
        <w:t>»</w:t>
      </w:r>
    </w:p>
    <w:p w14:paraId="5C9A4EA3" w14:textId="77777777" w:rsidR="00E364CE" w:rsidRDefault="00E364CE" w:rsidP="0011424A">
      <w:pPr>
        <w:widowControl w:val="0"/>
        <w:autoSpaceDE w:val="0"/>
        <w:autoSpaceDN w:val="0"/>
        <w:spacing w:before="10"/>
        <w:rPr>
          <w:sz w:val="41"/>
          <w:szCs w:val="28"/>
          <w:lang w:bidi="ru-RU"/>
        </w:rPr>
      </w:pPr>
    </w:p>
    <w:p w14:paraId="26C7B8EE" w14:textId="77777777" w:rsidR="00E364CE" w:rsidRDefault="00E364CE" w:rsidP="0011424A">
      <w:pPr>
        <w:widowControl w:val="0"/>
        <w:autoSpaceDE w:val="0"/>
        <w:autoSpaceDN w:val="0"/>
        <w:spacing w:before="10"/>
        <w:rPr>
          <w:sz w:val="41"/>
          <w:szCs w:val="28"/>
          <w:lang w:bidi="ru-RU"/>
        </w:rPr>
      </w:pPr>
    </w:p>
    <w:p w14:paraId="570E43A6" w14:textId="77777777" w:rsidR="00E364CE" w:rsidRDefault="00E364CE" w:rsidP="0011424A">
      <w:pPr>
        <w:widowControl w:val="0"/>
        <w:autoSpaceDE w:val="0"/>
        <w:autoSpaceDN w:val="0"/>
        <w:spacing w:before="10"/>
        <w:rPr>
          <w:sz w:val="41"/>
          <w:szCs w:val="28"/>
          <w:lang w:bidi="ru-RU"/>
        </w:rPr>
      </w:pPr>
    </w:p>
    <w:p w14:paraId="59461231" w14:textId="77777777" w:rsidR="00E364CE" w:rsidRDefault="00E364CE" w:rsidP="0011424A">
      <w:pPr>
        <w:widowControl w:val="0"/>
        <w:autoSpaceDE w:val="0"/>
        <w:autoSpaceDN w:val="0"/>
        <w:spacing w:before="10"/>
        <w:rPr>
          <w:sz w:val="41"/>
          <w:szCs w:val="28"/>
          <w:lang w:bidi="ru-RU"/>
        </w:rPr>
      </w:pPr>
    </w:p>
    <w:p w14:paraId="7034C84D" w14:textId="77777777" w:rsidR="00E364CE" w:rsidRDefault="00E364CE" w:rsidP="0011424A">
      <w:pPr>
        <w:widowControl w:val="0"/>
        <w:autoSpaceDE w:val="0"/>
        <w:autoSpaceDN w:val="0"/>
        <w:spacing w:before="10"/>
        <w:rPr>
          <w:sz w:val="41"/>
          <w:szCs w:val="28"/>
          <w:lang w:bidi="ru-RU"/>
        </w:rPr>
      </w:pPr>
    </w:p>
    <w:p w14:paraId="33F51E65" w14:textId="77777777" w:rsidR="00E364CE" w:rsidRDefault="00E364CE" w:rsidP="0011424A">
      <w:pPr>
        <w:widowControl w:val="0"/>
        <w:autoSpaceDE w:val="0"/>
        <w:autoSpaceDN w:val="0"/>
        <w:spacing w:before="10"/>
        <w:rPr>
          <w:sz w:val="41"/>
          <w:szCs w:val="28"/>
          <w:lang w:bidi="ru-RU"/>
        </w:rPr>
      </w:pPr>
    </w:p>
    <w:p w14:paraId="5D9BDC3C" w14:textId="77777777" w:rsidR="00E364CE" w:rsidRDefault="00E364CE" w:rsidP="0011424A">
      <w:pPr>
        <w:widowControl w:val="0"/>
        <w:autoSpaceDE w:val="0"/>
        <w:autoSpaceDN w:val="0"/>
        <w:spacing w:before="10"/>
        <w:rPr>
          <w:sz w:val="41"/>
          <w:szCs w:val="28"/>
          <w:lang w:bidi="ru-RU"/>
        </w:rPr>
      </w:pPr>
    </w:p>
    <w:p w14:paraId="2B3D3E73" w14:textId="77777777" w:rsidR="00E364CE" w:rsidRDefault="00E364CE" w:rsidP="0011424A">
      <w:pPr>
        <w:widowControl w:val="0"/>
        <w:autoSpaceDE w:val="0"/>
        <w:autoSpaceDN w:val="0"/>
        <w:spacing w:before="10"/>
        <w:rPr>
          <w:sz w:val="41"/>
          <w:szCs w:val="28"/>
          <w:lang w:bidi="ru-RU"/>
        </w:rPr>
      </w:pPr>
    </w:p>
    <w:p w14:paraId="67919565" w14:textId="77777777" w:rsidR="00E364CE" w:rsidRDefault="00E364CE" w:rsidP="0011424A">
      <w:pPr>
        <w:widowControl w:val="0"/>
        <w:autoSpaceDE w:val="0"/>
        <w:autoSpaceDN w:val="0"/>
        <w:spacing w:before="10"/>
        <w:rPr>
          <w:sz w:val="41"/>
          <w:szCs w:val="28"/>
          <w:lang w:bidi="ru-RU"/>
        </w:rPr>
      </w:pPr>
    </w:p>
    <w:p w14:paraId="571D38CE" w14:textId="77777777" w:rsidR="00E364CE" w:rsidRDefault="00E364CE" w:rsidP="0011424A">
      <w:pPr>
        <w:widowControl w:val="0"/>
        <w:autoSpaceDE w:val="0"/>
        <w:autoSpaceDN w:val="0"/>
        <w:spacing w:before="10"/>
        <w:rPr>
          <w:sz w:val="41"/>
          <w:szCs w:val="28"/>
          <w:lang w:bidi="ru-RU"/>
        </w:rPr>
      </w:pPr>
    </w:p>
    <w:p w14:paraId="17190D02" w14:textId="77777777" w:rsidR="00E364CE" w:rsidRDefault="00E364CE" w:rsidP="0011424A">
      <w:pPr>
        <w:widowControl w:val="0"/>
        <w:autoSpaceDE w:val="0"/>
        <w:autoSpaceDN w:val="0"/>
        <w:spacing w:before="10"/>
        <w:rPr>
          <w:sz w:val="41"/>
          <w:szCs w:val="28"/>
          <w:lang w:bidi="ru-RU"/>
        </w:rPr>
      </w:pPr>
    </w:p>
    <w:p w14:paraId="3714B4DB" w14:textId="77777777" w:rsidR="00E364CE" w:rsidRPr="00853B95" w:rsidRDefault="00E364CE" w:rsidP="0011424A">
      <w:pPr>
        <w:widowControl w:val="0"/>
        <w:autoSpaceDE w:val="0"/>
        <w:autoSpaceDN w:val="0"/>
        <w:spacing w:before="10"/>
        <w:rPr>
          <w:sz w:val="41"/>
          <w:szCs w:val="28"/>
          <w:lang w:bidi="ru-RU"/>
        </w:rPr>
      </w:pPr>
    </w:p>
    <w:p w14:paraId="5AC3F79F" w14:textId="77777777" w:rsidR="0011424A" w:rsidRDefault="0011424A" w:rsidP="007749F8">
      <w:pPr>
        <w:rPr>
          <w:sz w:val="36"/>
          <w:szCs w:val="28"/>
          <w:lang w:bidi="ru-RU"/>
        </w:rPr>
      </w:pPr>
    </w:p>
    <w:p w14:paraId="3E99C23B" w14:textId="3976EA8D" w:rsidR="00E364CE" w:rsidRPr="00E364CE" w:rsidRDefault="0011424A" w:rsidP="005B7EA8">
      <w:pPr>
        <w:jc w:val="center"/>
        <w:rPr>
          <w:sz w:val="28"/>
          <w:szCs w:val="28"/>
          <w:lang w:bidi="ru-RU"/>
        </w:rPr>
      </w:pPr>
      <w:r w:rsidRPr="004A6289">
        <w:rPr>
          <w:sz w:val="28"/>
          <w:szCs w:val="28"/>
          <w:lang w:bidi="ru-RU"/>
        </w:rPr>
        <w:t xml:space="preserve">Москва </w:t>
      </w:r>
      <w:r w:rsidR="00E364CE">
        <w:rPr>
          <w:sz w:val="28"/>
          <w:szCs w:val="28"/>
          <w:lang w:bidi="ru-RU"/>
        </w:rPr>
        <w:t>202</w:t>
      </w:r>
      <w:r w:rsidR="005B7EA8">
        <w:rPr>
          <w:sz w:val="28"/>
          <w:szCs w:val="28"/>
          <w:lang w:bidi="ru-RU"/>
        </w:rPr>
        <w:t>4</w:t>
      </w:r>
    </w:p>
    <w:p w14:paraId="1EF8CFEC" w14:textId="77777777" w:rsidR="00E364CE" w:rsidRDefault="00E364CE" w:rsidP="00E03ACF">
      <w:pPr>
        <w:widowControl w:val="0"/>
        <w:tabs>
          <w:tab w:val="left" w:pos="709"/>
          <w:tab w:val="left" w:pos="993"/>
        </w:tabs>
        <w:autoSpaceDE w:val="0"/>
        <w:autoSpaceDN w:val="0"/>
        <w:spacing w:line="276" w:lineRule="auto"/>
        <w:jc w:val="center"/>
        <w:rPr>
          <w:rFonts w:eastAsia="Calibri"/>
          <w:color w:val="000000"/>
          <w:sz w:val="28"/>
          <w:szCs w:val="28"/>
          <w:lang w:bidi="ru-RU"/>
        </w:rPr>
      </w:pPr>
    </w:p>
    <w:p w14:paraId="19A5252D" w14:textId="600B74A2" w:rsidR="00CF4446" w:rsidRPr="005B4C85" w:rsidRDefault="00CF4446" w:rsidP="00E03ACF">
      <w:pPr>
        <w:widowControl w:val="0"/>
        <w:tabs>
          <w:tab w:val="left" w:pos="709"/>
          <w:tab w:val="left" w:pos="993"/>
        </w:tabs>
        <w:autoSpaceDE w:val="0"/>
        <w:autoSpaceDN w:val="0"/>
        <w:spacing w:line="276" w:lineRule="auto"/>
        <w:jc w:val="center"/>
        <w:rPr>
          <w:rFonts w:eastAsia="Calibri"/>
          <w:color w:val="000000"/>
          <w:sz w:val="28"/>
          <w:szCs w:val="28"/>
          <w:lang w:bidi="ru-RU"/>
        </w:rPr>
      </w:pPr>
      <w:r w:rsidRPr="005B4C85">
        <w:rPr>
          <w:rFonts w:eastAsia="Calibri"/>
          <w:color w:val="000000"/>
          <w:sz w:val="28"/>
          <w:szCs w:val="28"/>
          <w:lang w:bidi="ru-RU"/>
        </w:rPr>
        <w:t>СОДЕРЖАНИЕ</w:t>
      </w:r>
    </w:p>
    <w:tbl>
      <w:tblPr>
        <w:tblStyle w:val="TableGrid1"/>
        <w:tblW w:w="10195" w:type="dxa"/>
        <w:tblLook w:val="04A0" w:firstRow="1" w:lastRow="0" w:firstColumn="1" w:lastColumn="0" w:noHBand="0" w:noVBand="1"/>
      </w:tblPr>
      <w:tblGrid>
        <w:gridCol w:w="8784"/>
        <w:gridCol w:w="1411"/>
      </w:tblGrid>
      <w:tr w:rsidR="00E26099" w:rsidRPr="005F0954" w14:paraId="1DF6651F" w14:textId="77777777" w:rsidTr="00E26099">
        <w:tc>
          <w:tcPr>
            <w:tcW w:w="8784" w:type="dxa"/>
          </w:tcPr>
          <w:p w14:paraId="10066B8C" w14:textId="77777777" w:rsidR="00E26099" w:rsidRPr="005F0954" w:rsidRDefault="00E26099" w:rsidP="00B77944">
            <w:r w:rsidRPr="005F0954">
              <w:t>Наименование разделов РПД</w:t>
            </w:r>
          </w:p>
        </w:tc>
        <w:tc>
          <w:tcPr>
            <w:tcW w:w="1411" w:type="dxa"/>
          </w:tcPr>
          <w:p w14:paraId="6158926E" w14:textId="77777777" w:rsidR="00E26099" w:rsidRPr="005F0954" w:rsidRDefault="00E26099" w:rsidP="00B77944">
            <w:r w:rsidRPr="005F0954">
              <w:t>Стр.</w:t>
            </w:r>
          </w:p>
        </w:tc>
      </w:tr>
      <w:tr w:rsidR="00E26099" w:rsidRPr="005F0954" w14:paraId="62F68100" w14:textId="77777777" w:rsidTr="00E26099">
        <w:tc>
          <w:tcPr>
            <w:tcW w:w="8784" w:type="dxa"/>
          </w:tcPr>
          <w:p w14:paraId="109223F7" w14:textId="77777777" w:rsidR="00E26099" w:rsidRPr="005F0954" w:rsidRDefault="00E26099" w:rsidP="00B77944">
            <w:pPr>
              <w:tabs>
                <w:tab w:val="left" w:pos="540"/>
              </w:tabs>
              <w:contextualSpacing/>
              <w:jc w:val="both"/>
            </w:pPr>
            <w:r w:rsidRPr="005F0954">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411" w:type="dxa"/>
          </w:tcPr>
          <w:p w14:paraId="517A7C11" w14:textId="207BF78D" w:rsidR="00E26099" w:rsidRPr="005F0954" w:rsidRDefault="00983987" w:rsidP="00B77944">
            <w:r>
              <w:t>4</w:t>
            </w:r>
          </w:p>
        </w:tc>
      </w:tr>
      <w:tr w:rsidR="00E26099" w:rsidRPr="005F0954" w14:paraId="0AFB3E3C" w14:textId="77777777" w:rsidTr="00E26099">
        <w:tc>
          <w:tcPr>
            <w:tcW w:w="8784" w:type="dxa"/>
          </w:tcPr>
          <w:p w14:paraId="25BFBB43" w14:textId="77777777" w:rsidR="00E26099" w:rsidRPr="005F0954" w:rsidRDefault="00E26099" w:rsidP="00B77944">
            <w:pPr>
              <w:jc w:val="both"/>
            </w:pPr>
            <w:r w:rsidRPr="005F0954">
              <w:rPr>
                <w:bCs/>
              </w:rPr>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1411" w:type="dxa"/>
          </w:tcPr>
          <w:p w14:paraId="477FC026" w14:textId="1719D7A9" w:rsidR="00E26099" w:rsidRPr="005F0954" w:rsidRDefault="00983987" w:rsidP="00B77944">
            <w:r>
              <w:t>7</w:t>
            </w:r>
          </w:p>
        </w:tc>
      </w:tr>
      <w:tr w:rsidR="00E26099" w:rsidRPr="005F0954" w14:paraId="26D18988" w14:textId="77777777" w:rsidTr="00E26099">
        <w:tc>
          <w:tcPr>
            <w:tcW w:w="8784" w:type="dxa"/>
          </w:tcPr>
          <w:p w14:paraId="638F41C3" w14:textId="77777777" w:rsidR="00E26099" w:rsidRPr="005F0954" w:rsidRDefault="00E26099" w:rsidP="00B77944">
            <w:r w:rsidRPr="005F0954">
              <w:t>Учебно-тематический план</w:t>
            </w:r>
          </w:p>
        </w:tc>
        <w:tc>
          <w:tcPr>
            <w:tcW w:w="1411" w:type="dxa"/>
          </w:tcPr>
          <w:p w14:paraId="09DAB800" w14:textId="55733A72" w:rsidR="00E26099" w:rsidRPr="005F0954" w:rsidRDefault="00983987" w:rsidP="00B77944">
            <w:r>
              <w:t>9</w:t>
            </w:r>
          </w:p>
        </w:tc>
      </w:tr>
      <w:tr w:rsidR="00E26099" w:rsidRPr="005F0954" w14:paraId="250A1FB7" w14:textId="77777777" w:rsidTr="00E26099">
        <w:tc>
          <w:tcPr>
            <w:tcW w:w="8784" w:type="dxa"/>
          </w:tcPr>
          <w:p w14:paraId="4F95DC5B" w14:textId="77777777" w:rsidR="00E26099" w:rsidRPr="005F0954" w:rsidRDefault="00E26099" w:rsidP="00B77944">
            <w:r w:rsidRPr="005F0954">
              <w:t>Содержание семинаров, практических занятий</w:t>
            </w:r>
          </w:p>
        </w:tc>
        <w:tc>
          <w:tcPr>
            <w:tcW w:w="1411" w:type="dxa"/>
          </w:tcPr>
          <w:p w14:paraId="43336081" w14:textId="40960F44" w:rsidR="00E26099" w:rsidRPr="005F0954" w:rsidRDefault="00983987" w:rsidP="00B77944">
            <w:r>
              <w:t>10</w:t>
            </w:r>
          </w:p>
        </w:tc>
      </w:tr>
      <w:tr w:rsidR="00E26099" w:rsidRPr="005F0954" w14:paraId="65E34324" w14:textId="77777777" w:rsidTr="00E26099">
        <w:tc>
          <w:tcPr>
            <w:tcW w:w="8784" w:type="dxa"/>
          </w:tcPr>
          <w:p w14:paraId="106F63B5" w14:textId="77777777" w:rsidR="00E26099" w:rsidRPr="005F0954" w:rsidRDefault="00E26099" w:rsidP="00B77944">
            <w:r w:rsidRPr="005F0954">
              <w:rPr>
                <w:bCs/>
              </w:rPr>
              <w:t>Перечень учебно-методического обеспечения для самостоятельной работы обучающихся по дисциплине</w:t>
            </w:r>
          </w:p>
        </w:tc>
        <w:tc>
          <w:tcPr>
            <w:tcW w:w="1411" w:type="dxa"/>
          </w:tcPr>
          <w:p w14:paraId="1C50E163" w14:textId="57D4741A" w:rsidR="00E26099" w:rsidRPr="005F0954" w:rsidRDefault="00983987" w:rsidP="00B77944">
            <w:r>
              <w:t>11</w:t>
            </w:r>
          </w:p>
        </w:tc>
      </w:tr>
      <w:tr w:rsidR="00E26099" w:rsidRPr="005F0954" w14:paraId="2CAB1AE3" w14:textId="77777777" w:rsidTr="00E26099">
        <w:tc>
          <w:tcPr>
            <w:tcW w:w="8784" w:type="dxa"/>
          </w:tcPr>
          <w:p w14:paraId="5A93B469" w14:textId="77777777" w:rsidR="00E26099" w:rsidRPr="005F0954" w:rsidRDefault="00E26099" w:rsidP="00B77944">
            <w:r w:rsidRPr="005F0954">
              <w:t>Фонд оценочных средств для проведения промежуточной аттестации обучающихся по дисциплине</w:t>
            </w:r>
          </w:p>
        </w:tc>
        <w:tc>
          <w:tcPr>
            <w:tcW w:w="1411" w:type="dxa"/>
          </w:tcPr>
          <w:p w14:paraId="6F7D1568" w14:textId="08BDFB37" w:rsidR="00E26099" w:rsidRPr="005F0954" w:rsidRDefault="008E668A" w:rsidP="00B77944">
            <w:r>
              <w:t>13</w:t>
            </w:r>
          </w:p>
        </w:tc>
      </w:tr>
      <w:tr w:rsidR="00E26099" w:rsidRPr="005F0954" w14:paraId="4564B27C" w14:textId="77777777" w:rsidTr="00E26099">
        <w:tc>
          <w:tcPr>
            <w:tcW w:w="8784" w:type="dxa"/>
          </w:tcPr>
          <w:p w14:paraId="3B3343B7" w14:textId="77777777" w:rsidR="00E26099" w:rsidRPr="005F0954" w:rsidRDefault="00E26099" w:rsidP="00B77944">
            <w:r w:rsidRPr="005F0954">
              <w:t>и др.</w:t>
            </w:r>
          </w:p>
        </w:tc>
        <w:tc>
          <w:tcPr>
            <w:tcW w:w="1411" w:type="dxa"/>
          </w:tcPr>
          <w:p w14:paraId="38B9A7BC" w14:textId="77777777" w:rsidR="00E26099" w:rsidRPr="005F0954" w:rsidRDefault="00E26099" w:rsidP="00B77944"/>
        </w:tc>
      </w:tr>
      <w:tr w:rsidR="00E26099" w:rsidRPr="005F0954" w14:paraId="3ABEACEF" w14:textId="77777777" w:rsidTr="00E26099">
        <w:tc>
          <w:tcPr>
            <w:tcW w:w="8784" w:type="dxa"/>
          </w:tcPr>
          <w:p w14:paraId="43201B0F" w14:textId="77777777" w:rsidR="00E26099" w:rsidRPr="005F0954" w:rsidRDefault="00E26099" w:rsidP="00B77944"/>
        </w:tc>
        <w:tc>
          <w:tcPr>
            <w:tcW w:w="1411" w:type="dxa"/>
          </w:tcPr>
          <w:p w14:paraId="41BAEA63" w14:textId="77777777" w:rsidR="00E26099" w:rsidRPr="005F0954" w:rsidRDefault="00E26099" w:rsidP="00B77944"/>
        </w:tc>
      </w:tr>
    </w:tbl>
    <w:p w14:paraId="6D583C5B" w14:textId="77777777" w:rsidR="008C5E84" w:rsidRPr="008B2E90" w:rsidRDefault="008C5E84" w:rsidP="00E03ACF">
      <w:pPr>
        <w:spacing w:line="276" w:lineRule="auto"/>
      </w:pPr>
    </w:p>
    <w:p w14:paraId="6D107015" w14:textId="77777777" w:rsidR="008C5E84" w:rsidRPr="008B2E90" w:rsidRDefault="008C5E84" w:rsidP="00E03ACF">
      <w:pPr>
        <w:spacing w:line="276" w:lineRule="auto"/>
      </w:pPr>
    </w:p>
    <w:p w14:paraId="6F067BC9" w14:textId="77777777" w:rsidR="00857F27" w:rsidRDefault="00857F27" w:rsidP="005B4C85">
      <w:pPr>
        <w:pStyle w:val="11"/>
        <w:rPr>
          <w:sz w:val="24"/>
          <w:szCs w:val="24"/>
        </w:rPr>
      </w:pPr>
    </w:p>
    <w:p w14:paraId="1A7B8FAA" w14:textId="77777777" w:rsidR="00857F27" w:rsidRDefault="00857F27" w:rsidP="005B4C85">
      <w:pPr>
        <w:pStyle w:val="11"/>
        <w:rPr>
          <w:sz w:val="24"/>
          <w:szCs w:val="24"/>
        </w:rPr>
      </w:pPr>
    </w:p>
    <w:p w14:paraId="5B6E5EF8" w14:textId="77777777" w:rsidR="00857F27" w:rsidRDefault="00857F27" w:rsidP="005B4C85">
      <w:pPr>
        <w:pStyle w:val="11"/>
        <w:rPr>
          <w:sz w:val="24"/>
          <w:szCs w:val="24"/>
        </w:rPr>
      </w:pPr>
    </w:p>
    <w:p w14:paraId="53E938CF" w14:textId="77777777" w:rsidR="00857F27" w:rsidRDefault="00857F27" w:rsidP="005B4C85">
      <w:pPr>
        <w:pStyle w:val="11"/>
        <w:rPr>
          <w:sz w:val="24"/>
          <w:szCs w:val="24"/>
        </w:rPr>
      </w:pPr>
    </w:p>
    <w:p w14:paraId="56C0DE77" w14:textId="77777777" w:rsidR="00857F27" w:rsidRDefault="00857F27" w:rsidP="005B4C85">
      <w:pPr>
        <w:pStyle w:val="11"/>
        <w:rPr>
          <w:sz w:val="24"/>
          <w:szCs w:val="24"/>
        </w:rPr>
      </w:pPr>
    </w:p>
    <w:p w14:paraId="295AA47E" w14:textId="77777777" w:rsidR="00857F27" w:rsidRDefault="00857F27" w:rsidP="005B4C85">
      <w:pPr>
        <w:pStyle w:val="11"/>
        <w:rPr>
          <w:sz w:val="24"/>
          <w:szCs w:val="24"/>
        </w:rPr>
      </w:pPr>
    </w:p>
    <w:p w14:paraId="69953840" w14:textId="77777777" w:rsidR="00857F27" w:rsidRDefault="00857F27" w:rsidP="005B4C85">
      <w:pPr>
        <w:pStyle w:val="11"/>
        <w:rPr>
          <w:sz w:val="24"/>
          <w:szCs w:val="24"/>
        </w:rPr>
      </w:pPr>
    </w:p>
    <w:p w14:paraId="21D70E00" w14:textId="77777777" w:rsidR="00857F27" w:rsidRDefault="00857F27" w:rsidP="005B4C85">
      <w:pPr>
        <w:pStyle w:val="11"/>
        <w:rPr>
          <w:sz w:val="24"/>
          <w:szCs w:val="24"/>
        </w:rPr>
      </w:pPr>
    </w:p>
    <w:p w14:paraId="1D949B6E" w14:textId="77777777" w:rsidR="00857F27" w:rsidRDefault="00857F27" w:rsidP="005B4C85">
      <w:pPr>
        <w:pStyle w:val="11"/>
        <w:rPr>
          <w:sz w:val="24"/>
          <w:szCs w:val="24"/>
        </w:rPr>
      </w:pPr>
    </w:p>
    <w:p w14:paraId="6160A2BE" w14:textId="77777777" w:rsidR="00857F27" w:rsidRDefault="00857F27" w:rsidP="005B4C85">
      <w:pPr>
        <w:pStyle w:val="11"/>
        <w:rPr>
          <w:sz w:val="24"/>
          <w:szCs w:val="24"/>
        </w:rPr>
      </w:pPr>
    </w:p>
    <w:p w14:paraId="4811F239" w14:textId="77777777" w:rsidR="00857F27" w:rsidRDefault="00857F27" w:rsidP="005B4C85">
      <w:pPr>
        <w:pStyle w:val="11"/>
        <w:rPr>
          <w:sz w:val="24"/>
          <w:szCs w:val="24"/>
        </w:rPr>
      </w:pPr>
    </w:p>
    <w:p w14:paraId="00441C45" w14:textId="77777777" w:rsidR="00857F27" w:rsidRDefault="00857F27" w:rsidP="005B4C85">
      <w:pPr>
        <w:pStyle w:val="11"/>
        <w:rPr>
          <w:sz w:val="24"/>
          <w:szCs w:val="24"/>
        </w:rPr>
      </w:pPr>
    </w:p>
    <w:p w14:paraId="423EABDB" w14:textId="77777777" w:rsidR="00857F27" w:rsidRDefault="00857F27" w:rsidP="005B4C85">
      <w:pPr>
        <w:pStyle w:val="11"/>
        <w:rPr>
          <w:sz w:val="24"/>
          <w:szCs w:val="24"/>
        </w:rPr>
      </w:pPr>
    </w:p>
    <w:p w14:paraId="1F7FB19B" w14:textId="77777777" w:rsidR="00857F27" w:rsidRDefault="00857F27" w:rsidP="005B4C85">
      <w:pPr>
        <w:pStyle w:val="11"/>
        <w:rPr>
          <w:sz w:val="24"/>
          <w:szCs w:val="24"/>
        </w:rPr>
      </w:pPr>
    </w:p>
    <w:p w14:paraId="60A4D107" w14:textId="77777777" w:rsidR="00857F27" w:rsidRDefault="00857F27" w:rsidP="005B4C85">
      <w:pPr>
        <w:pStyle w:val="11"/>
        <w:rPr>
          <w:sz w:val="24"/>
          <w:szCs w:val="24"/>
        </w:rPr>
      </w:pPr>
    </w:p>
    <w:p w14:paraId="023FC2DB" w14:textId="77777777" w:rsidR="00857F27" w:rsidRDefault="00857F27" w:rsidP="005B4C85">
      <w:pPr>
        <w:pStyle w:val="11"/>
        <w:rPr>
          <w:sz w:val="24"/>
          <w:szCs w:val="24"/>
        </w:rPr>
      </w:pPr>
    </w:p>
    <w:p w14:paraId="519EA26F" w14:textId="77777777" w:rsidR="00857F27" w:rsidRDefault="00857F27" w:rsidP="005B4C85">
      <w:pPr>
        <w:pStyle w:val="11"/>
        <w:rPr>
          <w:sz w:val="24"/>
          <w:szCs w:val="24"/>
        </w:rPr>
      </w:pPr>
    </w:p>
    <w:p w14:paraId="6680991E" w14:textId="77777777" w:rsidR="00857F27" w:rsidRDefault="00857F27" w:rsidP="005B4C85">
      <w:pPr>
        <w:pStyle w:val="11"/>
        <w:rPr>
          <w:sz w:val="24"/>
          <w:szCs w:val="24"/>
        </w:rPr>
      </w:pPr>
    </w:p>
    <w:p w14:paraId="193C1D43" w14:textId="77777777" w:rsidR="00857F27" w:rsidRDefault="00857F27" w:rsidP="005B4C85">
      <w:pPr>
        <w:pStyle w:val="11"/>
        <w:rPr>
          <w:sz w:val="24"/>
          <w:szCs w:val="24"/>
        </w:rPr>
      </w:pPr>
    </w:p>
    <w:p w14:paraId="291DFA52" w14:textId="77777777" w:rsidR="00857F27" w:rsidRDefault="00857F27" w:rsidP="005B4C85">
      <w:pPr>
        <w:pStyle w:val="11"/>
        <w:rPr>
          <w:sz w:val="24"/>
          <w:szCs w:val="24"/>
        </w:rPr>
      </w:pPr>
    </w:p>
    <w:p w14:paraId="1C944A2F" w14:textId="77777777" w:rsidR="00857F27" w:rsidRDefault="00857F27" w:rsidP="005B4C85">
      <w:pPr>
        <w:pStyle w:val="11"/>
        <w:rPr>
          <w:sz w:val="24"/>
          <w:szCs w:val="24"/>
        </w:rPr>
      </w:pPr>
    </w:p>
    <w:p w14:paraId="01330BA8" w14:textId="77777777" w:rsidR="00857F27" w:rsidRDefault="00857F27" w:rsidP="005B4C85">
      <w:pPr>
        <w:pStyle w:val="11"/>
        <w:rPr>
          <w:sz w:val="24"/>
          <w:szCs w:val="24"/>
        </w:rPr>
      </w:pPr>
    </w:p>
    <w:p w14:paraId="36C508F2" w14:textId="7FEEA4BE" w:rsidR="008C5E84" w:rsidRPr="005B4C85" w:rsidRDefault="008C5E84" w:rsidP="005B4C85">
      <w:pPr>
        <w:pStyle w:val="11"/>
        <w:rPr>
          <w:color w:val="0070C0"/>
        </w:rPr>
      </w:pPr>
      <w:r w:rsidRPr="008B2E90">
        <w:rPr>
          <w:sz w:val="24"/>
          <w:szCs w:val="24"/>
        </w:rPr>
        <w:lastRenderedPageBreak/>
        <w:t xml:space="preserve">1 . </w:t>
      </w:r>
      <w:r w:rsidRPr="005B4C85">
        <w:t xml:space="preserve">Наименование дисциплины </w:t>
      </w:r>
    </w:p>
    <w:p w14:paraId="4BFE0C77" w14:textId="7D6CD012" w:rsidR="00E364CE" w:rsidRPr="00E364CE" w:rsidRDefault="00E364CE" w:rsidP="00E364CE">
      <w:pPr>
        <w:widowControl w:val="0"/>
        <w:autoSpaceDE w:val="0"/>
        <w:autoSpaceDN w:val="0"/>
        <w:spacing w:line="360" w:lineRule="auto"/>
        <w:rPr>
          <w:color w:val="2C2D2E"/>
          <w:sz w:val="28"/>
          <w:szCs w:val="28"/>
          <w:shd w:val="clear" w:color="auto" w:fill="FFFFFF"/>
        </w:rPr>
      </w:pPr>
      <w:r w:rsidRPr="00E364CE">
        <w:rPr>
          <w:color w:val="2C2D2E"/>
          <w:sz w:val="28"/>
          <w:szCs w:val="28"/>
          <w:shd w:val="clear" w:color="auto" w:fill="FFFFFF"/>
        </w:rPr>
        <w:t xml:space="preserve">Публичные выступления: </w:t>
      </w:r>
      <w:proofErr w:type="spellStart"/>
      <w:r w:rsidRPr="00E364CE">
        <w:rPr>
          <w:color w:val="2C2D2E"/>
          <w:sz w:val="28"/>
          <w:szCs w:val="28"/>
          <w:shd w:val="clear" w:color="auto" w:fill="FFFFFF"/>
        </w:rPr>
        <w:t>сторите</w:t>
      </w:r>
      <w:r w:rsidR="00BE23AF">
        <w:rPr>
          <w:color w:val="2C2D2E"/>
          <w:sz w:val="28"/>
          <w:szCs w:val="28"/>
          <w:shd w:val="clear" w:color="auto" w:fill="FFFFFF"/>
        </w:rPr>
        <w:t>л</w:t>
      </w:r>
      <w:r w:rsidRPr="00E364CE">
        <w:rPr>
          <w:color w:val="2C2D2E"/>
          <w:sz w:val="28"/>
          <w:szCs w:val="28"/>
          <w:shd w:val="clear" w:color="auto" w:fill="FFFFFF"/>
        </w:rPr>
        <w:t>линг</w:t>
      </w:r>
      <w:proofErr w:type="spellEnd"/>
      <w:r w:rsidRPr="00E364CE">
        <w:rPr>
          <w:color w:val="2C2D2E"/>
          <w:sz w:val="28"/>
          <w:szCs w:val="28"/>
          <w:shd w:val="clear" w:color="auto" w:fill="FFFFFF"/>
        </w:rPr>
        <w:t xml:space="preserve"> и </w:t>
      </w:r>
      <w:proofErr w:type="spellStart"/>
      <w:r w:rsidRPr="00E364CE">
        <w:rPr>
          <w:color w:val="2C2D2E"/>
          <w:sz w:val="28"/>
          <w:szCs w:val="28"/>
          <w:shd w:val="clear" w:color="auto" w:fill="FFFFFF"/>
        </w:rPr>
        <w:t>спичрайтинг</w:t>
      </w:r>
      <w:proofErr w:type="spellEnd"/>
      <w:r w:rsidRPr="00E364CE">
        <w:rPr>
          <w:color w:val="2C2D2E"/>
          <w:sz w:val="28"/>
          <w:szCs w:val="28"/>
          <w:shd w:val="clear" w:color="auto" w:fill="FFFFFF"/>
        </w:rPr>
        <w:t> </w:t>
      </w:r>
    </w:p>
    <w:p w14:paraId="4866A7E5" w14:textId="77777777" w:rsidR="001563E1" w:rsidRDefault="001E0953" w:rsidP="00E03ACF">
      <w:pPr>
        <w:pStyle w:val="Default"/>
        <w:spacing w:after="240" w:line="276" w:lineRule="auto"/>
        <w:jc w:val="both"/>
        <w:rPr>
          <w:b/>
          <w:bCs/>
          <w:color w:val="auto"/>
          <w:sz w:val="28"/>
          <w:szCs w:val="28"/>
        </w:rPr>
      </w:pPr>
      <w:r w:rsidRPr="005B4C85">
        <w:rPr>
          <w:b/>
          <w:bCs/>
          <w:color w:val="auto"/>
          <w:sz w:val="28"/>
          <w:szCs w:val="28"/>
        </w:rPr>
        <w:t xml:space="preserve">2. </w:t>
      </w:r>
      <w:r w:rsidR="002B13D8" w:rsidRPr="005B4C85">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5B4C85">
        <w:rPr>
          <w:b/>
          <w:bCs/>
          <w:color w:val="auto"/>
          <w:sz w:val="28"/>
          <w:szCs w:val="28"/>
        </w:rPr>
        <w:t xml:space="preserve"> </w:t>
      </w:r>
    </w:p>
    <w:tbl>
      <w:tblPr>
        <w:tblStyle w:val="aa"/>
        <w:tblW w:w="5101" w:type="pct"/>
        <w:tblInd w:w="-42" w:type="dxa"/>
        <w:tblLook w:val="04A0" w:firstRow="1" w:lastRow="0" w:firstColumn="1" w:lastColumn="0" w:noHBand="0" w:noVBand="1"/>
      </w:tblPr>
      <w:tblGrid>
        <w:gridCol w:w="1867"/>
        <w:gridCol w:w="2970"/>
        <w:gridCol w:w="2424"/>
        <w:gridCol w:w="26"/>
        <w:gridCol w:w="2681"/>
      </w:tblGrid>
      <w:tr w:rsidR="001563E1" w:rsidRPr="001563E1" w14:paraId="219DA1E6" w14:textId="77777777" w:rsidTr="002F3F9B">
        <w:tc>
          <w:tcPr>
            <w:tcW w:w="936" w:type="pct"/>
          </w:tcPr>
          <w:p w14:paraId="67B25872" w14:textId="77777777" w:rsidR="001563E1" w:rsidRPr="005B7EA8" w:rsidRDefault="001563E1" w:rsidP="001563E1">
            <w:pPr>
              <w:widowControl w:val="0"/>
              <w:tabs>
                <w:tab w:val="left" w:pos="540"/>
              </w:tabs>
              <w:autoSpaceDE w:val="0"/>
              <w:autoSpaceDN w:val="0"/>
              <w:adjustRightInd w:val="0"/>
              <w:contextualSpacing/>
              <w:jc w:val="both"/>
              <w:rPr>
                <w:sz w:val="22"/>
                <w:szCs w:val="22"/>
              </w:rPr>
            </w:pPr>
            <w:r w:rsidRPr="005B7EA8">
              <w:rPr>
                <w:sz w:val="22"/>
                <w:szCs w:val="22"/>
              </w:rPr>
              <w:t>Код компетенции</w:t>
            </w:r>
          </w:p>
        </w:tc>
        <w:tc>
          <w:tcPr>
            <w:tcW w:w="1490" w:type="pct"/>
          </w:tcPr>
          <w:p w14:paraId="3FF80886" w14:textId="77777777" w:rsidR="001563E1" w:rsidRPr="005B7EA8" w:rsidRDefault="001563E1" w:rsidP="001563E1">
            <w:pPr>
              <w:widowControl w:val="0"/>
              <w:tabs>
                <w:tab w:val="left" w:pos="540"/>
              </w:tabs>
              <w:autoSpaceDE w:val="0"/>
              <w:autoSpaceDN w:val="0"/>
              <w:adjustRightInd w:val="0"/>
              <w:contextualSpacing/>
              <w:jc w:val="both"/>
              <w:rPr>
                <w:sz w:val="22"/>
                <w:szCs w:val="22"/>
              </w:rPr>
            </w:pPr>
            <w:r w:rsidRPr="005B7EA8">
              <w:rPr>
                <w:sz w:val="22"/>
                <w:szCs w:val="22"/>
              </w:rPr>
              <w:t>Наименование компетенции</w:t>
            </w:r>
          </w:p>
        </w:tc>
        <w:tc>
          <w:tcPr>
            <w:tcW w:w="1216" w:type="pct"/>
          </w:tcPr>
          <w:p w14:paraId="296BC0DE" w14:textId="77777777" w:rsidR="001563E1" w:rsidRPr="005B7EA8" w:rsidRDefault="001563E1" w:rsidP="001563E1">
            <w:pPr>
              <w:widowControl w:val="0"/>
              <w:tabs>
                <w:tab w:val="left" w:pos="540"/>
              </w:tabs>
              <w:autoSpaceDE w:val="0"/>
              <w:autoSpaceDN w:val="0"/>
              <w:adjustRightInd w:val="0"/>
              <w:contextualSpacing/>
              <w:jc w:val="both"/>
              <w:rPr>
                <w:sz w:val="22"/>
                <w:szCs w:val="22"/>
              </w:rPr>
            </w:pPr>
            <w:r w:rsidRPr="005B7EA8">
              <w:rPr>
                <w:sz w:val="22"/>
                <w:szCs w:val="22"/>
              </w:rPr>
              <w:t>Индикаторы достижения компетенции</w:t>
            </w:r>
          </w:p>
        </w:tc>
        <w:tc>
          <w:tcPr>
            <w:tcW w:w="1358" w:type="pct"/>
            <w:gridSpan w:val="2"/>
          </w:tcPr>
          <w:p w14:paraId="25D2C35E" w14:textId="77777777" w:rsidR="001563E1" w:rsidRPr="005B7EA8" w:rsidRDefault="001563E1" w:rsidP="001563E1">
            <w:pPr>
              <w:widowControl w:val="0"/>
              <w:tabs>
                <w:tab w:val="left" w:pos="540"/>
              </w:tabs>
              <w:autoSpaceDE w:val="0"/>
              <w:autoSpaceDN w:val="0"/>
              <w:adjustRightInd w:val="0"/>
              <w:contextualSpacing/>
              <w:jc w:val="both"/>
              <w:rPr>
                <w:sz w:val="22"/>
                <w:szCs w:val="22"/>
              </w:rPr>
            </w:pPr>
            <w:r w:rsidRPr="005B7EA8">
              <w:rPr>
                <w:sz w:val="22"/>
                <w:szCs w:val="22"/>
              </w:rPr>
              <w:t>Результаты обучения (умения и знания), соотнесенные с индикаторами достижения компетенции</w:t>
            </w:r>
          </w:p>
        </w:tc>
      </w:tr>
      <w:tr w:rsidR="001563E1" w:rsidRPr="001563E1" w14:paraId="59C99A8A" w14:textId="77777777" w:rsidTr="002F3F9B">
        <w:tc>
          <w:tcPr>
            <w:tcW w:w="936" w:type="pct"/>
            <w:vMerge w:val="restart"/>
          </w:tcPr>
          <w:p w14:paraId="3758C999" w14:textId="64AAA6DD" w:rsidR="001563E1" w:rsidRPr="005B7EA8" w:rsidRDefault="001563E1" w:rsidP="001563E1">
            <w:pPr>
              <w:widowControl w:val="0"/>
              <w:tabs>
                <w:tab w:val="left" w:pos="540"/>
              </w:tabs>
              <w:autoSpaceDE w:val="0"/>
              <w:autoSpaceDN w:val="0"/>
              <w:adjustRightInd w:val="0"/>
              <w:ind w:firstLine="709"/>
              <w:contextualSpacing/>
              <w:jc w:val="both"/>
              <w:rPr>
                <w:sz w:val="22"/>
                <w:szCs w:val="22"/>
              </w:rPr>
            </w:pPr>
            <w:r w:rsidRPr="005B7EA8">
              <w:rPr>
                <w:b/>
                <w:sz w:val="22"/>
                <w:szCs w:val="22"/>
              </w:rPr>
              <w:t>ПКН-1</w:t>
            </w:r>
          </w:p>
        </w:tc>
        <w:tc>
          <w:tcPr>
            <w:tcW w:w="1490" w:type="pct"/>
          </w:tcPr>
          <w:p w14:paraId="643AD2A3" w14:textId="0085DAD3" w:rsidR="001563E1" w:rsidRPr="005B7EA8" w:rsidRDefault="001563E1" w:rsidP="005B7EA8">
            <w:pPr>
              <w:widowControl w:val="0"/>
              <w:tabs>
                <w:tab w:val="left" w:pos="540"/>
              </w:tabs>
              <w:autoSpaceDE w:val="0"/>
              <w:autoSpaceDN w:val="0"/>
              <w:adjustRightInd w:val="0"/>
              <w:contextualSpacing/>
              <w:jc w:val="both"/>
              <w:rPr>
                <w:sz w:val="22"/>
                <w:szCs w:val="22"/>
              </w:rPr>
            </w:pPr>
            <w:r w:rsidRPr="005B7EA8">
              <w:rPr>
                <w:color w:val="000000"/>
                <w:sz w:val="22"/>
                <w:szCs w:val="22"/>
                <w:shd w:val="clear" w:color="auto" w:fill="FFFFFF"/>
              </w:rPr>
              <w:t>Способность выстраивать профессиональную коммуникацию на государственном языке Российской Федерации и иностранном(</w:t>
            </w:r>
            <w:proofErr w:type="spellStart"/>
            <w:r w:rsidRPr="005B7EA8">
              <w:rPr>
                <w:color w:val="000000"/>
                <w:sz w:val="22"/>
                <w:szCs w:val="22"/>
                <w:shd w:val="clear" w:color="auto" w:fill="FFFFFF"/>
              </w:rPr>
              <w:t>ых</w:t>
            </w:r>
            <w:proofErr w:type="spellEnd"/>
            <w:r w:rsidRPr="005B7EA8">
              <w:rPr>
                <w:color w:val="000000"/>
                <w:sz w:val="22"/>
                <w:szCs w:val="22"/>
                <w:shd w:val="clear" w:color="auto" w:fill="FFFFFF"/>
              </w:rPr>
              <w:t>) языке(ах) по профилю деятельности в мультикультурной среде на основе применения различных коммуникативных технологий и с использованием различных стилей эпистолярного жанра с учетом специфики деловой и духовной культуры, политических и коммуникативных практик России и зарубежных стран.</w:t>
            </w:r>
          </w:p>
        </w:tc>
        <w:tc>
          <w:tcPr>
            <w:tcW w:w="1216" w:type="pct"/>
          </w:tcPr>
          <w:p w14:paraId="3FAFB22C" w14:textId="32E79435" w:rsidR="001563E1" w:rsidRPr="005B7EA8" w:rsidRDefault="001563E1" w:rsidP="001563E1">
            <w:pPr>
              <w:widowControl w:val="0"/>
              <w:tabs>
                <w:tab w:val="left" w:pos="540"/>
              </w:tabs>
              <w:autoSpaceDE w:val="0"/>
              <w:autoSpaceDN w:val="0"/>
              <w:adjustRightInd w:val="0"/>
              <w:ind w:firstLine="709"/>
              <w:contextualSpacing/>
              <w:jc w:val="both"/>
              <w:rPr>
                <w:sz w:val="22"/>
                <w:szCs w:val="22"/>
              </w:rPr>
            </w:pPr>
            <w:r w:rsidRPr="005B7EA8">
              <w:rPr>
                <w:sz w:val="22"/>
                <w:szCs w:val="22"/>
              </w:rPr>
              <w:t>1.Выстраивает профессиональную коммуникацию на государственном языке Российской Федерации и иностранном языках по профилю деятельности</w:t>
            </w:r>
          </w:p>
        </w:tc>
        <w:tc>
          <w:tcPr>
            <w:tcW w:w="1358" w:type="pct"/>
            <w:gridSpan w:val="2"/>
          </w:tcPr>
          <w:p w14:paraId="792D716C" w14:textId="77777777" w:rsidR="001563E1" w:rsidRPr="005B7EA8" w:rsidRDefault="001563E1" w:rsidP="001563E1">
            <w:pPr>
              <w:tabs>
                <w:tab w:val="left" w:pos="540"/>
              </w:tabs>
              <w:spacing w:line="276" w:lineRule="auto"/>
              <w:contextualSpacing/>
              <w:jc w:val="both"/>
              <w:rPr>
                <w:sz w:val="22"/>
                <w:szCs w:val="22"/>
              </w:rPr>
            </w:pPr>
            <w:r w:rsidRPr="005B7EA8">
              <w:rPr>
                <w:b/>
                <w:sz w:val="22"/>
                <w:szCs w:val="22"/>
              </w:rPr>
              <w:t xml:space="preserve">знать: </w:t>
            </w:r>
            <w:r w:rsidRPr="005B7EA8">
              <w:rPr>
                <w:sz w:val="22"/>
                <w:szCs w:val="22"/>
              </w:rPr>
              <w:t>специфику профессиональной коммуникации с учетом деловой и духовной культуры страны (стран)</w:t>
            </w:r>
          </w:p>
          <w:p w14:paraId="52531E98" w14:textId="5F65279B" w:rsidR="001563E1" w:rsidRPr="005B7EA8" w:rsidRDefault="001563E1" w:rsidP="00A55B79">
            <w:pPr>
              <w:widowControl w:val="0"/>
              <w:tabs>
                <w:tab w:val="left" w:pos="540"/>
              </w:tabs>
              <w:autoSpaceDE w:val="0"/>
              <w:autoSpaceDN w:val="0"/>
              <w:adjustRightInd w:val="0"/>
              <w:contextualSpacing/>
              <w:jc w:val="both"/>
              <w:rPr>
                <w:sz w:val="22"/>
                <w:szCs w:val="22"/>
              </w:rPr>
            </w:pPr>
            <w:r w:rsidRPr="005B7EA8">
              <w:rPr>
                <w:b/>
                <w:sz w:val="22"/>
                <w:szCs w:val="22"/>
              </w:rPr>
              <w:t xml:space="preserve">уметь: </w:t>
            </w:r>
            <w:r w:rsidRPr="005B7EA8">
              <w:rPr>
                <w:sz w:val="22"/>
                <w:szCs w:val="22"/>
              </w:rPr>
              <w:t>использовать коммуникативные технологии для реализации профессиональной коммуникации</w:t>
            </w:r>
          </w:p>
        </w:tc>
      </w:tr>
      <w:tr w:rsidR="001563E1" w:rsidRPr="001563E1" w14:paraId="358D52BD" w14:textId="77777777" w:rsidTr="002F3F9B">
        <w:trPr>
          <w:trHeight w:val="3949"/>
        </w:trPr>
        <w:tc>
          <w:tcPr>
            <w:tcW w:w="936" w:type="pct"/>
            <w:vMerge/>
          </w:tcPr>
          <w:p w14:paraId="4E1B90DE" w14:textId="77777777" w:rsidR="001563E1" w:rsidRPr="005B7EA8" w:rsidRDefault="001563E1" w:rsidP="001563E1">
            <w:pPr>
              <w:widowControl w:val="0"/>
              <w:tabs>
                <w:tab w:val="left" w:pos="540"/>
              </w:tabs>
              <w:autoSpaceDE w:val="0"/>
              <w:autoSpaceDN w:val="0"/>
              <w:adjustRightInd w:val="0"/>
              <w:ind w:firstLine="709"/>
              <w:contextualSpacing/>
              <w:jc w:val="both"/>
              <w:rPr>
                <w:sz w:val="22"/>
                <w:szCs w:val="22"/>
              </w:rPr>
            </w:pPr>
          </w:p>
        </w:tc>
        <w:tc>
          <w:tcPr>
            <w:tcW w:w="1490" w:type="pct"/>
          </w:tcPr>
          <w:p w14:paraId="129182A5" w14:textId="77777777" w:rsidR="001563E1" w:rsidRPr="005B7EA8" w:rsidRDefault="001563E1" w:rsidP="001563E1">
            <w:pPr>
              <w:widowControl w:val="0"/>
              <w:tabs>
                <w:tab w:val="left" w:pos="540"/>
              </w:tabs>
              <w:autoSpaceDE w:val="0"/>
              <w:autoSpaceDN w:val="0"/>
              <w:adjustRightInd w:val="0"/>
              <w:ind w:firstLine="709"/>
              <w:contextualSpacing/>
              <w:jc w:val="both"/>
              <w:rPr>
                <w:sz w:val="22"/>
                <w:szCs w:val="22"/>
              </w:rPr>
            </w:pPr>
          </w:p>
        </w:tc>
        <w:tc>
          <w:tcPr>
            <w:tcW w:w="1216" w:type="pct"/>
          </w:tcPr>
          <w:p w14:paraId="2D657DFD" w14:textId="77777777" w:rsidR="00A55B79" w:rsidRPr="005B7EA8" w:rsidRDefault="00A55B79" w:rsidP="001563E1">
            <w:pPr>
              <w:widowControl w:val="0"/>
              <w:tabs>
                <w:tab w:val="left" w:pos="540"/>
              </w:tabs>
              <w:autoSpaceDE w:val="0"/>
              <w:autoSpaceDN w:val="0"/>
              <w:adjustRightInd w:val="0"/>
              <w:ind w:firstLine="709"/>
              <w:contextualSpacing/>
              <w:jc w:val="both"/>
              <w:rPr>
                <w:sz w:val="22"/>
                <w:szCs w:val="22"/>
              </w:rPr>
            </w:pPr>
          </w:p>
          <w:p w14:paraId="734DC04A" w14:textId="297AC233" w:rsidR="00A55B79" w:rsidRPr="005B7EA8" w:rsidRDefault="00A55B79" w:rsidP="00A55B79">
            <w:pPr>
              <w:widowControl w:val="0"/>
              <w:tabs>
                <w:tab w:val="left" w:pos="540"/>
              </w:tabs>
              <w:autoSpaceDE w:val="0"/>
              <w:autoSpaceDN w:val="0"/>
              <w:adjustRightInd w:val="0"/>
              <w:contextualSpacing/>
              <w:jc w:val="both"/>
              <w:rPr>
                <w:sz w:val="22"/>
                <w:szCs w:val="22"/>
              </w:rPr>
            </w:pPr>
            <w:r w:rsidRPr="005B7EA8">
              <w:rPr>
                <w:sz w:val="22"/>
                <w:szCs w:val="22"/>
                <w:lang w:eastAsia="en-US"/>
              </w:rPr>
              <w:t>2.Выстраивает профессиональную коммуникацию на основе современных коммуникативных технологий с учетом политической культуры, деловых практик России и зарубежных стран</w:t>
            </w:r>
          </w:p>
        </w:tc>
        <w:tc>
          <w:tcPr>
            <w:tcW w:w="1358" w:type="pct"/>
            <w:gridSpan w:val="2"/>
          </w:tcPr>
          <w:p w14:paraId="5992452A" w14:textId="77777777" w:rsidR="00A55B79" w:rsidRPr="005B7EA8" w:rsidRDefault="00A55B79" w:rsidP="00A55B79">
            <w:pPr>
              <w:widowControl w:val="0"/>
              <w:tabs>
                <w:tab w:val="left" w:pos="540"/>
              </w:tabs>
              <w:autoSpaceDE w:val="0"/>
              <w:autoSpaceDN w:val="0"/>
              <w:adjustRightInd w:val="0"/>
              <w:contextualSpacing/>
              <w:jc w:val="both"/>
              <w:rPr>
                <w:b/>
                <w:sz w:val="22"/>
                <w:szCs w:val="22"/>
                <w:highlight w:val="yellow"/>
              </w:rPr>
            </w:pPr>
          </w:p>
          <w:p w14:paraId="1EB82AAC" w14:textId="509B7117" w:rsidR="002F3F9B" w:rsidRPr="00B77944" w:rsidRDefault="002F3F9B" w:rsidP="00A55B79">
            <w:pPr>
              <w:widowControl w:val="0"/>
              <w:tabs>
                <w:tab w:val="left" w:pos="540"/>
              </w:tabs>
              <w:autoSpaceDE w:val="0"/>
              <w:autoSpaceDN w:val="0"/>
              <w:adjustRightInd w:val="0"/>
              <w:contextualSpacing/>
              <w:jc w:val="both"/>
              <w:rPr>
                <w:b/>
                <w:sz w:val="22"/>
                <w:szCs w:val="22"/>
              </w:rPr>
            </w:pPr>
            <w:r w:rsidRPr="005B7EA8">
              <w:rPr>
                <w:b/>
                <w:sz w:val="22"/>
                <w:szCs w:val="22"/>
              </w:rPr>
              <w:t>знать</w:t>
            </w:r>
            <w:r w:rsidRPr="00B77944">
              <w:rPr>
                <w:b/>
                <w:sz w:val="22"/>
                <w:szCs w:val="22"/>
              </w:rPr>
              <w:t>:</w:t>
            </w:r>
          </w:p>
          <w:p w14:paraId="764E5765" w14:textId="5E383C3D" w:rsidR="002F3F9B" w:rsidRPr="005B7EA8" w:rsidRDefault="002F3F9B" w:rsidP="00A55B79">
            <w:pPr>
              <w:widowControl w:val="0"/>
              <w:tabs>
                <w:tab w:val="left" w:pos="540"/>
              </w:tabs>
              <w:autoSpaceDE w:val="0"/>
              <w:autoSpaceDN w:val="0"/>
              <w:adjustRightInd w:val="0"/>
              <w:contextualSpacing/>
              <w:jc w:val="both"/>
              <w:rPr>
                <w:sz w:val="22"/>
                <w:szCs w:val="22"/>
              </w:rPr>
            </w:pPr>
            <w:r w:rsidRPr="005B7EA8">
              <w:rPr>
                <w:sz w:val="22"/>
                <w:szCs w:val="22"/>
              </w:rPr>
              <w:t>особенности культуры, деловые практики России и зарубежных стран</w:t>
            </w:r>
          </w:p>
          <w:p w14:paraId="2E6BE1E7" w14:textId="77777777" w:rsidR="00A55B79" w:rsidRPr="00B77944" w:rsidRDefault="002F3F9B" w:rsidP="00A55B79">
            <w:pPr>
              <w:widowControl w:val="0"/>
              <w:tabs>
                <w:tab w:val="left" w:pos="540"/>
              </w:tabs>
              <w:autoSpaceDE w:val="0"/>
              <w:autoSpaceDN w:val="0"/>
              <w:adjustRightInd w:val="0"/>
              <w:contextualSpacing/>
              <w:jc w:val="both"/>
              <w:rPr>
                <w:b/>
                <w:sz w:val="22"/>
                <w:szCs w:val="22"/>
              </w:rPr>
            </w:pPr>
            <w:r w:rsidRPr="005B7EA8">
              <w:rPr>
                <w:b/>
                <w:sz w:val="22"/>
                <w:szCs w:val="22"/>
              </w:rPr>
              <w:t>у</w:t>
            </w:r>
            <w:r w:rsidR="00A55B79" w:rsidRPr="005B7EA8">
              <w:rPr>
                <w:b/>
                <w:sz w:val="22"/>
                <w:szCs w:val="22"/>
              </w:rPr>
              <w:t>меть</w:t>
            </w:r>
            <w:r w:rsidRPr="00B77944">
              <w:rPr>
                <w:b/>
                <w:sz w:val="22"/>
                <w:szCs w:val="22"/>
              </w:rPr>
              <w:t>:</w:t>
            </w:r>
          </w:p>
          <w:p w14:paraId="08D6DA9C" w14:textId="7BC62A6A" w:rsidR="002F3F9B" w:rsidRPr="005B7EA8" w:rsidRDefault="002F3F9B" w:rsidP="00A55B79">
            <w:pPr>
              <w:widowControl w:val="0"/>
              <w:tabs>
                <w:tab w:val="left" w:pos="540"/>
              </w:tabs>
              <w:autoSpaceDE w:val="0"/>
              <w:autoSpaceDN w:val="0"/>
              <w:adjustRightInd w:val="0"/>
              <w:contextualSpacing/>
              <w:jc w:val="both"/>
              <w:rPr>
                <w:sz w:val="22"/>
                <w:szCs w:val="22"/>
              </w:rPr>
            </w:pPr>
            <w:r w:rsidRPr="005B7EA8">
              <w:rPr>
                <w:sz w:val="22"/>
                <w:szCs w:val="22"/>
              </w:rPr>
              <w:t>использовать современные коммуникативные технологии для реализации деловой коммуникации</w:t>
            </w:r>
          </w:p>
        </w:tc>
      </w:tr>
      <w:tr w:rsidR="002F3F9B" w:rsidRPr="001563E1" w14:paraId="64D95052" w14:textId="77777777" w:rsidTr="002F3F9B">
        <w:trPr>
          <w:trHeight w:val="2872"/>
        </w:trPr>
        <w:tc>
          <w:tcPr>
            <w:tcW w:w="936" w:type="pct"/>
            <w:vMerge w:val="restart"/>
          </w:tcPr>
          <w:p w14:paraId="40017450" w14:textId="53EE25C2" w:rsidR="002F3F9B" w:rsidRPr="005B7EA8" w:rsidRDefault="002F3F9B" w:rsidP="001563E1">
            <w:pPr>
              <w:widowControl w:val="0"/>
              <w:tabs>
                <w:tab w:val="left" w:pos="540"/>
              </w:tabs>
              <w:autoSpaceDE w:val="0"/>
              <w:autoSpaceDN w:val="0"/>
              <w:adjustRightInd w:val="0"/>
              <w:ind w:firstLine="709"/>
              <w:contextualSpacing/>
              <w:jc w:val="both"/>
              <w:rPr>
                <w:sz w:val="22"/>
                <w:szCs w:val="22"/>
              </w:rPr>
            </w:pPr>
            <w:r w:rsidRPr="005B7EA8">
              <w:rPr>
                <w:b/>
                <w:sz w:val="22"/>
                <w:szCs w:val="22"/>
              </w:rPr>
              <w:lastRenderedPageBreak/>
              <w:t>УК-2</w:t>
            </w:r>
          </w:p>
        </w:tc>
        <w:tc>
          <w:tcPr>
            <w:tcW w:w="1490" w:type="pct"/>
            <w:vMerge w:val="restart"/>
          </w:tcPr>
          <w:p w14:paraId="68E4DFD4" w14:textId="77777777" w:rsidR="002F3F9B" w:rsidRPr="005B7EA8" w:rsidRDefault="002F3F9B" w:rsidP="001563E1">
            <w:pPr>
              <w:rPr>
                <w:color w:val="000000"/>
                <w:sz w:val="22"/>
                <w:szCs w:val="22"/>
                <w:shd w:val="clear" w:color="auto" w:fill="FFFFFF"/>
              </w:rPr>
            </w:pPr>
            <w:r w:rsidRPr="005B7EA8">
              <w:rPr>
                <w:color w:val="000000"/>
                <w:sz w:val="22"/>
                <w:szCs w:val="22"/>
                <w:shd w:val="clear" w:color="auto" w:fill="FFFFFF"/>
              </w:rPr>
              <w:t>УК-2</w:t>
            </w:r>
          </w:p>
          <w:p w14:paraId="722B6392" w14:textId="78156C33" w:rsidR="002F3F9B" w:rsidRPr="005B7EA8" w:rsidRDefault="002F3F9B" w:rsidP="001563E1">
            <w:pPr>
              <w:rPr>
                <w:sz w:val="22"/>
                <w:szCs w:val="22"/>
              </w:rPr>
            </w:pPr>
            <w:r w:rsidRPr="005B7EA8">
              <w:rPr>
                <w:color w:val="000000"/>
                <w:sz w:val="22"/>
                <w:szCs w:val="22"/>
                <w:shd w:val="clear" w:color="auto" w:fill="FFFFFF"/>
              </w:rPr>
              <w:t>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т.ч. в иноязычной среде коммуникативных практик России и зарубежных стран</w:t>
            </w:r>
          </w:p>
          <w:p w14:paraId="12D7E58D" w14:textId="77777777" w:rsidR="002F3F9B" w:rsidRPr="005B7EA8" w:rsidRDefault="002F3F9B" w:rsidP="001563E1">
            <w:pPr>
              <w:widowControl w:val="0"/>
              <w:tabs>
                <w:tab w:val="left" w:pos="540"/>
              </w:tabs>
              <w:autoSpaceDE w:val="0"/>
              <w:autoSpaceDN w:val="0"/>
              <w:adjustRightInd w:val="0"/>
              <w:ind w:firstLine="709"/>
              <w:contextualSpacing/>
              <w:jc w:val="both"/>
              <w:rPr>
                <w:sz w:val="22"/>
                <w:szCs w:val="22"/>
              </w:rPr>
            </w:pPr>
          </w:p>
        </w:tc>
        <w:tc>
          <w:tcPr>
            <w:tcW w:w="1216" w:type="pct"/>
            <w:vMerge w:val="restart"/>
          </w:tcPr>
          <w:p w14:paraId="1C1D7AA8" w14:textId="77777777" w:rsidR="002F3F9B" w:rsidRPr="005B7EA8" w:rsidRDefault="002F3F9B" w:rsidP="009A280B">
            <w:pPr>
              <w:widowControl w:val="0"/>
              <w:tabs>
                <w:tab w:val="left" w:pos="540"/>
              </w:tabs>
              <w:autoSpaceDE w:val="0"/>
              <w:autoSpaceDN w:val="0"/>
              <w:adjustRightInd w:val="0"/>
              <w:contextualSpacing/>
              <w:jc w:val="both"/>
              <w:rPr>
                <w:sz w:val="22"/>
                <w:szCs w:val="22"/>
              </w:rPr>
            </w:pPr>
            <w:r w:rsidRPr="005B7EA8">
              <w:rPr>
                <w:sz w:val="22"/>
                <w:szCs w:val="22"/>
              </w:rPr>
              <w:t>1. Использует коммуникативные технологии, включая современные, для академического и профессионального взаимодействия.</w:t>
            </w:r>
          </w:p>
          <w:p w14:paraId="31F73A60" w14:textId="77777777" w:rsidR="002F3F9B" w:rsidRPr="005B7EA8" w:rsidRDefault="002F3F9B" w:rsidP="009A280B">
            <w:pPr>
              <w:widowControl w:val="0"/>
              <w:tabs>
                <w:tab w:val="left" w:pos="540"/>
              </w:tabs>
              <w:autoSpaceDE w:val="0"/>
              <w:autoSpaceDN w:val="0"/>
              <w:adjustRightInd w:val="0"/>
              <w:contextualSpacing/>
              <w:jc w:val="both"/>
              <w:rPr>
                <w:sz w:val="22"/>
                <w:szCs w:val="22"/>
              </w:rPr>
            </w:pPr>
            <w:r w:rsidRPr="005B7EA8">
              <w:rPr>
                <w:sz w:val="22"/>
                <w:szCs w:val="22"/>
              </w:rPr>
              <w:t>2. Общается на иностранном языке в сфере профессиональной деятельности и в научной среде в письменной и устной форме.</w:t>
            </w:r>
          </w:p>
          <w:p w14:paraId="74874951" w14:textId="77777777" w:rsidR="002F3F9B" w:rsidRPr="005B7EA8" w:rsidRDefault="002F3F9B" w:rsidP="009A280B">
            <w:pPr>
              <w:widowControl w:val="0"/>
              <w:tabs>
                <w:tab w:val="left" w:pos="540"/>
              </w:tabs>
              <w:autoSpaceDE w:val="0"/>
              <w:autoSpaceDN w:val="0"/>
              <w:adjustRightInd w:val="0"/>
              <w:contextualSpacing/>
              <w:jc w:val="both"/>
              <w:rPr>
                <w:sz w:val="22"/>
                <w:szCs w:val="22"/>
              </w:rPr>
            </w:pPr>
            <w:r w:rsidRPr="005B7EA8">
              <w:rPr>
                <w:sz w:val="22"/>
                <w:szCs w:val="22"/>
              </w:rPr>
              <w:t>3. 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p w14:paraId="05149D78" w14:textId="77777777" w:rsidR="002F3F9B" w:rsidRPr="005B7EA8" w:rsidRDefault="002F3F9B" w:rsidP="009A280B">
            <w:pPr>
              <w:widowControl w:val="0"/>
              <w:tabs>
                <w:tab w:val="left" w:pos="540"/>
              </w:tabs>
              <w:autoSpaceDE w:val="0"/>
              <w:autoSpaceDN w:val="0"/>
              <w:adjustRightInd w:val="0"/>
              <w:contextualSpacing/>
              <w:jc w:val="both"/>
              <w:rPr>
                <w:sz w:val="22"/>
                <w:szCs w:val="22"/>
              </w:rPr>
            </w:pPr>
            <w:r w:rsidRPr="005B7EA8">
              <w:rPr>
                <w:sz w:val="22"/>
                <w:szCs w:val="22"/>
              </w:rPr>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7F8E0672" w14:textId="02E9AD95" w:rsidR="002F3F9B" w:rsidRPr="005B7EA8" w:rsidRDefault="002F3F9B" w:rsidP="009A280B">
            <w:pPr>
              <w:widowControl w:val="0"/>
              <w:tabs>
                <w:tab w:val="left" w:pos="540"/>
              </w:tabs>
              <w:autoSpaceDE w:val="0"/>
              <w:autoSpaceDN w:val="0"/>
              <w:adjustRightInd w:val="0"/>
              <w:contextualSpacing/>
              <w:jc w:val="both"/>
              <w:rPr>
                <w:sz w:val="22"/>
                <w:szCs w:val="22"/>
                <w:highlight w:val="green"/>
              </w:rPr>
            </w:pPr>
            <w:r w:rsidRPr="005B7EA8">
              <w:rPr>
                <w:sz w:val="22"/>
                <w:szCs w:val="22"/>
              </w:rPr>
              <w:t>5. Работает со специальной иностранной литературой и документацией на иностранном языке.</w:t>
            </w:r>
          </w:p>
        </w:tc>
        <w:tc>
          <w:tcPr>
            <w:tcW w:w="1358" w:type="pct"/>
            <w:gridSpan w:val="2"/>
          </w:tcPr>
          <w:p w14:paraId="3A97B008" w14:textId="6848FF97" w:rsidR="002F3F9B" w:rsidRPr="005B7EA8" w:rsidRDefault="002F3F9B" w:rsidP="00A55B79">
            <w:pPr>
              <w:widowControl w:val="0"/>
              <w:tabs>
                <w:tab w:val="left" w:pos="540"/>
              </w:tabs>
              <w:autoSpaceDE w:val="0"/>
              <w:autoSpaceDN w:val="0"/>
              <w:adjustRightInd w:val="0"/>
              <w:contextualSpacing/>
              <w:jc w:val="both"/>
              <w:rPr>
                <w:b/>
                <w:sz w:val="22"/>
                <w:szCs w:val="22"/>
              </w:rPr>
            </w:pPr>
            <w:r w:rsidRPr="005B7EA8">
              <w:rPr>
                <w:b/>
                <w:sz w:val="22"/>
                <w:szCs w:val="22"/>
              </w:rPr>
              <w:t>знать</w:t>
            </w:r>
            <w:r w:rsidRPr="00B77944">
              <w:rPr>
                <w:b/>
                <w:sz w:val="22"/>
                <w:szCs w:val="22"/>
              </w:rPr>
              <w:t>:</w:t>
            </w:r>
          </w:p>
          <w:p w14:paraId="53823825" w14:textId="45B0B9AF" w:rsidR="002F3F9B" w:rsidRPr="005B7EA8" w:rsidRDefault="002F3F9B" w:rsidP="00A55B79">
            <w:pPr>
              <w:widowControl w:val="0"/>
              <w:tabs>
                <w:tab w:val="left" w:pos="540"/>
              </w:tabs>
              <w:autoSpaceDE w:val="0"/>
              <w:autoSpaceDN w:val="0"/>
              <w:adjustRightInd w:val="0"/>
              <w:contextualSpacing/>
              <w:jc w:val="both"/>
              <w:rPr>
                <w:sz w:val="22"/>
                <w:szCs w:val="22"/>
              </w:rPr>
            </w:pPr>
            <w:r w:rsidRPr="005B7EA8">
              <w:rPr>
                <w:sz w:val="22"/>
                <w:szCs w:val="22"/>
              </w:rPr>
              <w:t>особенности ключевых коммуникативных технологий</w:t>
            </w:r>
          </w:p>
          <w:p w14:paraId="069A3469" w14:textId="7B0DA8E5" w:rsidR="002F3F9B" w:rsidRPr="005B7EA8" w:rsidRDefault="002F3F9B" w:rsidP="002F3F9B">
            <w:pPr>
              <w:widowControl w:val="0"/>
              <w:tabs>
                <w:tab w:val="left" w:pos="540"/>
              </w:tabs>
              <w:autoSpaceDE w:val="0"/>
              <w:autoSpaceDN w:val="0"/>
              <w:adjustRightInd w:val="0"/>
              <w:contextualSpacing/>
              <w:jc w:val="both"/>
              <w:rPr>
                <w:sz w:val="22"/>
                <w:szCs w:val="22"/>
              </w:rPr>
            </w:pPr>
            <w:r w:rsidRPr="005B7EA8">
              <w:rPr>
                <w:b/>
                <w:sz w:val="22"/>
                <w:szCs w:val="22"/>
              </w:rPr>
              <w:t>уметь:</w:t>
            </w:r>
            <w:r w:rsidRPr="005B7EA8">
              <w:rPr>
                <w:sz w:val="22"/>
                <w:szCs w:val="22"/>
              </w:rPr>
              <w:t xml:space="preserve"> применять современные коммуникативные технологии в целях академического и профессионального взаимодействия</w:t>
            </w:r>
          </w:p>
        </w:tc>
      </w:tr>
      <w:tr w:rsidR="002F3F9B" w:rsidRPr="001563E1" w14:paraId="62059600" w14:textId="77777777" w:rsidTr="002F3F9B">
        <w:trPr>
          <w:trHeight w:val="2870"/>
        </w:trPr>
        <w:tc>
          <w:tcPr>
            <w:tcW w:w="936" w:type="pct"/>
            <w:vMerge/>
          </w:tcPr>
          <w:p w14:paraId="0FC5617E" w14:textId="77777777" w:rsidR="002F3F9B" w:rsidRPr="005B7EA8" w:rsidRDefault="002F3F9B" w:rsidP="001563E1">
            <w:pPr>
              <w:widowControl w:val="0"/>
              <w:tabs>
                <w:tab w:val="left" w:pos="540"/>
              </w:tabs>
              <w:autoSpaceDE w:val="0"/>
              <w:autoSpaceDN w:val="0"/>
              <w:adjustRightInd w:val="0"/>
              <w:ind w:firstLine="709"/>
              <w:contextualSpacing/>
              <w:jc w:val="both"/>
              <w:rPr>
                <w:b/>
                <w:sz w:val="22"/>
                <w:szCs w:val="22"/>
              </w:rPr>
            </w:pPr>
          </w:p>
        </w:tc>
        <w:tc>
          <w:tcPr>
            <w:tcW w:w="1490" w:type="pct"/>
            <w:vMerge/>
          </w:tcPr>
          <w:p w14:paraId="2239C61D" w14:textId="77777777" w:rsidR="002F3F9B" w:rsidRPr="005B7EA8" w:rsidRDefault="002F3F9B" w:rsidP="001563E1">
            <w:pPr>
              <w:rPr>
                <w:color w:val="000000"/>
                <w:sz w:val="22"/>
                <w:szCs w:val="22"/>
                <w:shd w:val="clear" w:color="auto" w:fill="FFFFFF"/>
              </w:rPr>
            </w:pPr>
          </w:p>
        </w:tc>
        <w:tc>
          <w:tcPr>
            <w:tcW w:w="1216" w:type="pct"/>
            <w:vMerge/>
          </w:tcPr>
          <w:p w14:paraId="1D7207E0" w14:textId="77777777" w:rsidR="002F3F9B" w:rsidRPr="005B7EA8" w:rsidRDefault="002F3F9B" w:rsidP="00A55B79">
            <w:pPr>
              <w:widowControl w:val="0"/>
              <w:tabs>
                <w:tab w:val="left" w:pos="540"/>
              </w:tabs>
              <w:autoSpaceDE w:val="0"/>
              <w:autoSpaceDN w:val="0"/>
              <w:adjustRightInd w:val="0"/>
              <w:ind w:firstLine="709"/>
              <w:contextualSpacing/>
              <w:jc w:val="both"/>
              <w:rPr>
                <w:sz w:val="22"/>
                <w:szCs w:val="22"/>
              </w:rPr>
            </w:pPr>
          </w:p>
        </w:tc>
        <w:tc>
          <w:tcPr>
            <w:tcW w:w="1358" w:type="pct"/>
            <w:gridSpan w:val="2"/>
          </w:tcPr>
          <w:p w14:paraId="1C58524E" w14:textId="176D4478" w:rsidR="002F3F9B" w:rsidRPr="005B7EA8" w:rsidRDefault="002F3F9B" w:rsidP="00A55B79">
            <w:pPr>
              <w:widowControl w:val="0"/>
              <w:tabs>
                <w:tab w:val="left" w:pos="540"/>
              </w:tabs>
              <w:autoSpaceDE w:val="0"/>
              <w:autoSpaceDN w:val="0"/>
              <w:adjustRightInd w:val="0"/>
              <w:contextualSpacing/>
              <w:jc w:val="both"/>
              <w:rPr>
                <w:sz w:val="22"/>
                <w:szCs w:val="22"/>
              </w:rPr>
            </w:pPr>
            <w:r w:rsidRPr="005B7EA8">
              <w:rPr>
                <w:b/>
                <w:sz w:val="22"/>
                <w:szCs w:val="22"/>
              </w:rPr>
              <w:t xml:space="preserve">знать: </w:t>
            </w:r>
            <w:r w:rsidRPr="005B7EA8">
              <w:rPr>
                <w:sz w:val="22"/>
                <w:szCs w:val="22"/>
              </w:rPr>
              <w:t>иностранный язык в сфере профессиональной деятельности</w:t>
            </w:r>
          </w:p>
          <w:p w14:paraId="55E86D43" w14:textId="77777777" w:rsidR="002F3F9B" w:rsidRPr="00B77944" w:rsidRDefault="002F3F9B" w:rsidP="00A55B79">
            <w:pPr>
              <w:widowControl w:val="0"/>
              <w:tabs>
                <w:tab w:val="left" w:pos="540"/>
              </w:tabs>
              <w:autoSpaceDE w:val="0"/>
              <w:autoSpaceDN w:val="0"/>
              <w:adjustRightInd w:val="0"/>
              <w:contextualSpacing/>
              <w:jc w:val="both"/>
              <w:rPr>
                <w:b/>
                <w:sz w:val="22"/>
                <w:szCs w:val="22"/>
              </w:rPr>
            </w:pPr>
            <w:r w:rsidRPr="005B7EA8">
              <w:rPr>
                <w:b/>
                <w:sz w:val="22"/>
                <w:szCs w:val="22"/>
              </w:rPr>
              <w:t>уметь</w:t>
            </w:r>
            <w:r w:rsidRPr="00B77944">
              <w:rPr>
                <w:b/>
                <w:sz w:val="22"/>
                <w:szCs w:val="22"/>
              </w:rPr>
              <w:t>:</w:t>
            </w:r>
          </w:p>
          <w:p w14:paraId="3AA4DED6" w14:textId="50B480A0" w:rsidR="002F3F9B" w:rsidRPr="005B7EA8" w:rsidRDefault="002F3F9B" w:rsidP="00A55B79">
            <w:pPr>
              <w:widowControl w:val="0"/>
              <w:tabs>
                <w:tab w:val="left" w:pos="540"/>
              </w:tabs>
              <w:autoSpaceDE w:val="0"/>
              <w:autoSpaceDN w:val="0"/>
              <w:adjustRightInd w:val="0"/>
              <w:contextualSpacing/>
              <w:jc w:val="both"/>
              <w:rPr>
                <w:sz w:val="22"/>
                <w:szCs w:val="22"/>
              </w:rPr>
            </w:pPr>
            <w:r w:rsidRPr="005B7EA8">
              <w:rPr>
                <w:sz w:val="22"/>
                <w:szCs w:val="22"/>
              </w:rPr>
              <w:t>использовать иностранный язык в сфере профессиональной деятельности  в устной и письменной формах</w:t>
            </w:r>
          </w:p>
        </w:tc>
      </w:tr>
      <w:tr w:rsidR="002F3F9B" w:rsidRPr="001563E1" w14:paraId="2B44936D" w14:textId="77777777" w:rsidTr="002F3F9B">
        <w:trPr>
          <w:trHeight w:val="2870"/>
        </w:trPr>
        <w:tc>
          <w:tcPr>
            <w:tcW w:w="936" w:type="pct"/>
            <w:vMerge/>
          </w:tcPr>
          <w:p w14:paraId="0B586B2D" w14:textId="44925B6F" w:rsidR="002F3F9B" w:rsidRPr="005B7EA8" w:rsidRDefault="002F3F9B" w:rsidP="001563E1">
            <w:pPr>
              <w:widowControl w:val="0"/>
              <w:tabs>
                <w:tab w:val="left" w:pos="540"/>
              </w:tabs>
              <w:autoSpaceDE w:val="0"/>
              <w:autoSpaceDN w:val="0"/>
              <w:adjustRightInd w:val="0"/>
              <w:ind w:firstLine="709"/>
              <w:contextualSpacing/>
              <w:jc w:val="both"/>
              <w:rPr>
                <w:b/>
                <w:sz w:val="22"/>
                <w:szCs w:val="22"/>
              </w:rPr>
            </w:pPr>
          </w:p>
        </w:tc>
        <w:tc>
          <w:tcPr>
            <w:tcW w:w="1490" w:type="pct"/>
            <w:vMerge/>
          </w:tcPr>
          <w:p w14:paraId="5A144369" w14:textId="77777777" w:rsidR="002F3F9B" w:rsidRPr="005B7EA8" w:rsidRDefault="002F3F9B" w:rsidP="001563E1">
            <w:pPr>
              <w:rPr>
                <w:color w:val="000000"/>
                <w:sz w:val="22"/>
                <w:szCs w:val="22"/>
                <w:shd w:val="clear" w:color="auto" w:fill="FFFFFF"/>
              </w:rPr>
            </w:pPr>
          </w:p>
        </w:tc>
        <w:tc>
          <w:tcPr>
            <w:tcW w:w="1216" w:type="pct"/>
            <w:vMerge/>
          </w:tcPr>
          <w:p w14:paraId="566AF779" w14:textId="77777777" w:rsidR="002F3F9B" w:rsidRPr="005B7EA8" w:rsidRDefault="002F3F9B" w:rsidP="00A55B79">
            <w:pPr>
              <w:widowControl w:val="0"/>
              <w:tabs>
                <w:tab w:val="left" w:pos="540"/>
              </w:tabs>
              <w:autoSpaceDE w:val="0"/>
              <w:autoSpaceDN w:val="0"/>
              <w:adjustRightInd w:val="0"/>
              <w:ind w:firstLine="709"/>
              <w:contextualSpacing/>
              <w:jc w:val="both"/>
              <w:rPr>
                <w:sz w:val="22"/>
                <w:szCs w:val="22"/>
              </w:rPr>
            </w:pPr>
          </w:p>
        </w:tc>
        <w:tc>
          <w:tcPr>
            <w:tcW w:w="1358" w:type="pct"/>
            <w:gridSpan w:val="2"/>
          </w:tcPr>
          <w:p w14:paraId="63536BA2" w14:textId="77777777" w:rsidR="002F3F9B" w:rsidRPr="005B7EA8" w:rsidRDefault="002F3F9B" w:rsidP="00A55B79">
            <w:pPr>
              <w:widowControl w:val="0"/>
              <w:tabs>
                <w:tab w:val="left" w:pos="540"/>
              </w:tabs>
              <w:autoSpaceDE w:val="0"/>
              <w:autoSpaceDN w:val="0"/>
              <w:adjustRightInd w:val="0"/>
              <w:contextualSpacing/>
              <w:jc w:val="both"/>
              <w:rPr>
                <w:b/>
                <w:sz w:val="22"/>
                <w:szCs w:val="22"/>
              </w:rPr>
            </w:pPr>
            <w:r w:rsidRPr="005B7EA8">
              <w:rPr>
                <w:b/>
                <w:sz w:val="22"/>
                <w:szCs w:val="22"/>
              </w:rPr>
              <w:t>знать:</w:t>
            </w:r>
          </w:p>
          <w:p w14:paraId="12550DA1" w14:textId="01C928D9" w:rsidR="002F3F9B" w:rsidRPr="005B7EA8" w:rsidRDefault="002F3F9B" w:rsidP="00A55B79">
            <w:pPr>
              <w:widowControl w:val="0"/>
              <w:tabs>
                <w:tab w:val="left" w:pos="540"/>
              </w:tabs>
              <w:autoSpaceDE w:val="0"/>
              <w:autoSpaceDN w:val="0"/>
              <w:adjustRightInd w:val="0"/>
              <w:contextualSpacing/>
              <w:jc w:val="both"/>
              <w:rPr>
                <w:sz w:val="22"/>
                <w:szCs w:val="22"/>
              </w:rPr>
            </w:pPr>
            <w:proofErr w:type="spellStart"/>
            <w:r w:rsidRPr="005B7EA8">
              <w:rPr>
                <w:sz w:val="22"/>
                <w:szCs w:val="22"/>
              </w:rPr>
              <w:t>спефицику</w:t>
            </w:r>
            <w:proofErr w:type="spellEnd"/>
            <w:r w:rsidRPr="005B7EA8">
              <w:rPr>
                <w:sz w:val="22"/>
                <w:szCs w:val="22"/>
              </w:rPr>
              <w:t xml:space="preserve"> и особенности участия в научных мероприятиях на иностранном языке</w:t>
            </w:r>
          </w:p>
          <w:p w14:paraId="63F8A2EB" w14:textId="77777777" w:rsidR="002F3F9B" w:rsidRPr="005B7EA8" w:rsidRDefault="002F3F9B" w:rsidP="00A55B79">
            <w:pPr>
              <w:widowControl w:val="0"/>
              <w:tabs>
                <w:tab w:val="left" w:pos="540"/>
              </w:tabs>
              <w:autoSpaceDE w:val="0"/>
              <w:autoSpaceDN w:val="0"/>
              <w:adjustRightInd w:val="0"/>
              <w:contextualSpacing/>
              <w:jc w:val="both"/>
              <w:rPr>
                <w:b/>
                <w:sz w:val="22"/>
                <w:szCs w:val="22"/>
              </w:rPr>
            </w:pPr>
          </w:p>
          <w:p w14:paraId="1D30B6A5" w14:textId="77777777" w:rsidR="002F3F9B" w:rsidRPr="00B77944" w:rsidRDefault="002F3F9B" w:rsidP="00A55B79">
            <w:pPr>
              <w:widowControl w:val="0"/>
              <w:tabs>
                <w:tab w:val="left" w:pos="540"/>
              </w:tabs>
              <w:autoSpaceDE w:val="0"/>
              <w:autoSpaceDN w:val="0"/>
              <w:adjustRightInd w:val="0"/>
              <w:contextualSpacing/>
              <w:jc w:val="both"/>
              <w:rPr>
                <w:b/>
                <w:sz w:val="22"/>
                <w:szCs w:val="22"/>
              </w:rPr>
            </w:pPr>
            <w:r w:rsidRPr="005B7EA8">
              <w:rPr>
                <w:b/>
                <w:sz w:val="22"/>
                <w:szCs w:val="22"/>
              </w:rPr>
              <w:t>уметь</w:t>
            </w:r>
            <w:r w:rsidRPr="00B77944">
              <w:rPr>
                <w:b/>
                <w:sz w:val="22"/>
                <w:szCs w:val="22"/>
              </w:rPr>
              <w:t>:</w:t>
            </w:r>
          </w:p>
          <w:p w14:paraId="60A4BF1D" w14:textId="70DB990E" w:rsidR="002F3F9B" w:rsidRPr="005B7EA8" w:rsidRDefault="002F3F9B" w:rsidP="00A55B79">
            <w:pPr>
              <w:widowControl w:val="0"/>
              <w:tabs>
                <w:tab w:val="left" w:pos="540"/>
              </w:tabs>
              <w:autoSpaceDE w:val="0"/>
              <w:autoSpaceDN w:val="0"/>
              <w:adjustRightInd w:val="0"/>
              <w:contextualSpacing/>
              <w:jc w:val="both"/>
              <w:rPr>
                <w:sz w:val="22"/>
                <w:szCs w:val="22"/>
              </w:rPr>
            </w:pPr>
            <w:r w:rsidRPr="005B7EA8">
              <w:rPr>
                <w:sz w:val="22"/>
                <w:szCs w:val="22"/>
              </w:rPr>
              <w:t>представить на иностранном языке результаты научных исследований</w:t>
            </w:r>
          </w:p>
        </w:tc>
      </w:tr>
      <w:tr w:rsidR="002F3F9B" w:rsidRPr="001563E1" w14:paraId="58232F76" w14:textId="77777777" w:rsidTr="002F3F9B">
        <w:trPr>
          <w:trHeight w:val="2870"/>
        </w:trPr>
        <w:tc>
          <w:tcPr>
            <w:tcW w:w="936" w:type="pct"/>
            <w:vMerge/>
          </w:tcPr>
          <w:p w14:paraId="00D898EA" w14:textId="77777777" w:rsidR="002F3F9B" w:rsidRPr="005B7EA8" w:rsidRDefault="002F3F9B" w:rsidP="001563E1">
            <w:pPr>
              <w:widowControl w:val="0"/>
              <w:tabs>
                <w:tab w:val="left" w:pos="540"/>
              </w:tabs>
              <w:autoSpaceDE w:val="0"/>
              <w:autoSpaceDN w:val="0"/>
              <w:adjustRightInd w:val="0"/>
              <w:ind w:firstLine="709"/>
              <w:contextualSpacing/>
              <w:jc w:val="both"/>
              <w:rPr>
                <w:b/>
                <w:sz w:val="22"/>
                <w:szCs w:val="22"/>
              </w:rPr>
            </w:pPr>
          </w:p>
        </w:tc>
        <w:tc>
          <w:tcPr>
            <w:tcW w:w="1490" w:type="pct"/>
            <w:vMerge/>
          </w:tcPr>
          <w:p w14:paraId="106EF418" w14:textId="77777777" w:rsidR="002F3F9B" w:rsidRPr="005B7EA8" w:rsidRDefault="002F3F9B" w:rsidP="001563E1">
            <w:pPr>
              <w:rPr>
                <w:color w:val="000000"/>
                <w:sz w:val="22"/>
                <w:szCs w:val="22"/>
                <w:shd w:val="clear" w:color="auto" w:fill="FFFFFF"/>
              </w:rPr>
            </w:pPr>
          </w:p>
        </w:tc>
        <w:tc>
          <w:tcPr>
            <w:tcW w:w="1216" w:type="pct"/>
            <w:vMerge/>
          </w:tcPr>
          <w:p w14:paraId="0B970135" w14:textId="77777777" w:rsidR="002F3F9B" w:rsidRPr="005B7EA8" w:rsidRDefault="002F3F9B" w:rsidP="00A55B79">
            <w:pPr>
              <w:widowControl w:val="0"/>
              <w:tabs>
                <w:tab w:val="left" w:pos="540"/>
              </w:tabs>
              <w:autoSpaceDE w:val="0"/>
              <w:autoSpaceDN w:val="0"/>
              <w:adjustRightInd w:val="0"/>
              <w:ind w:firstLine="709"/>
              <w:contextualSpacing/>
              <w:jc w:val="both"/>
              <w:rPr>
                <w:sz w:val="22"/>
                <w:szCs w:val="22"/>
              </w:rPr>
            </w:pPr>
          </w:p>
        </w:tc>
        <w:tc>
          <w:tcPr>
            <w:tcW w:w="1358" w:type="pct"/>
            <w:gridSpan w:val="2"/>
          </w:tcPr>
          <w:p w14:paraId="6F9AC284" w14:textId="7AD0C523" w:rsidR="002F3F9B" w:rsidRPr="005B7EA8" w:rsidRDefault="002F3F9B" w:rsidP="00A55B79">
            <w:pPr>
              <w:widowControl w:val="0"/>
              <w:tabs>
                <w:tab w:val="left" w:pos="540"/>
              </w:tabs>
              <w:autoSpaceDE w:val="0"/>
              <w:autoSpaceDN w:val="0"/>
              <w:adjustRightInd w:val="0"/>
              <w:contextualSpacing/>
              <w:jc w:val="both"/>
              <w:rPr>
                <w:b/>
                <w:sz w:val="22"/>
                <w:szCs w:val="22"/>
              </w:rPr>
            </w:pPr>
            <w:r w:rsidRPr="005B7EA8">
              <w:rPr>
                <w:b/>
                <w:sz w:val="22"/>
                <w:szCs w:val="22"/>
              </w:rPr>
              <w:t>знать:</w:t>
            </w:r>
          </w:p>
          <w:p w14:paraId="1F254574" w14:textId="03C1A7AD" w:rsidR="002F3F9B" w:rsidRPr="005B7EA8" w:rsidRDefault="002F3F9B" w:rsidP="00A55B79">
            <w:pPr>
              <w:widowControl w:val="0"/>
              <w:tabs>
                <w:tab w:val="left" w:pos="540"/>
              </w:tabs>
              <w:autoSpaceDE w:val="0"/>
              <w:autoSpaceDN w:val="0"/>
              <w:adjustRightInd w:val="0"/>
              <w:contextualSpacing/>
              <w:jc w:val="both"/>
              <w:rPr>
                <w:sz w:val="22"/>
                <w:szCs w:val="22"/>
              </w:rPr>
            </w:pPr>
            <w:r w:rsidRPr="005B7EA8">
              <w:rPr>
                <w:sz w:val="22"/>
                <w:szCs w:val="22"/>
              </w:rPr>
              <w:t>научный этикет, особенности написания научных статей на иностранном языке</w:t>
            </w:r>
          </w:p>
          <w:p w14:paraId="374A5404" w14:textId="2D919C73" w:rsidR="002F3F9B" w:rsidRPr="00B77944" w:rsidRDefault="002F3F9B" w:rsidP="00A55B79">
            <w:pPr>
              <w:widowControl w:val="0"/>
              <w:tabs>
                <w:tab w:val="left" w:pos="540"/>
              </w:tabs>
              <w:autoSpaceDE w:val="0"/>
              <w:autoSpaceDN w:val="0"/>
              <w:adjustRightInd w:val="0"/>
              <w:contextualSpacing/>
              <w:jc w:val="both"/>
              <w:rPr>
                <w:b/>
                <w:sz w:val="22"/>
                <w:szCs w:val="22"/>
              </w:rPr>
            </w:pPr>
            <w:r w:rsidRPr="005B7EA8">
              <w:rPr>
                <w:b/>
                <w:sz w:val="22"/>
                <w:szCs w:val="22"/>
              </w:rPr>
              <w:t>уметь</w:t>
            </w:r>
            <w:r w:rsidRPr="00B77944">
              <w:rPr>
                <w:b/>
                <w:sz w:val="22"/>
                <w:szCs w:val="22"/>
              </w:rPr>
              <w:t>:</w:t>
            </w:r>
          </w:p>
          <w:p w14:paraId="3B160DFB" w14:textId="050BC944" w:rsidR="002F3F9B" w:rsidRPr="005B7EA8" w:rsidRDefault="002F3F9B" w:rsidP="00A55B79">
            <w:pPr>
              <w:widowControl w:val="0"/>
              <w:tabs>
                <w:tab w:val="left" w:pos="540"/>
              </w:tabs>
              <w:autoSpaceDE w:val="0"/>
              <w:autoSpaceDN w:val="0"/>
              <w:adjustRightInd w:val="0"/>
              <w:contextualSpacing/>
              <w:jc w:val="both"/>
              <w:rPr>
                <w:sz w:val="22"/>
                <w:szCs w:val="22"/>
              </w:rPr>
            </w:pPr>
            <w:r w:rsidRPr="005B7EA8">
              <w:rPr>
                <w:sz w:val="22"/>
                <w:szCs w:val="22"/>
              </w:rPr>
              <w:t>Писать научные статьи на иностранном языке, владеть научным этикетом</w:t>
            </w:r>
          </w:p>
        </w:tc>
      </w:tr>
      <w:tr w:rsidR="002F3F9B" w:rsidRPr="001563E1" w14:paraId="54F87113" w14:textId="77777777" w:rsidTr="002F3F9B">
        <w:trPr>
          <w:trHeight w:val="2870"/>
        </w:trPr>
        <w:tc>
          <w:tcPr>
            <w:tcW w:w="936" w:type="pct"/>
            <w:vMerge/>
          </w:tcPr>
          <w:p w14:paraId="58E098C8" w14:textId="77777777" w:rsidR="002F3F9B" w:rsidRPr="005B7EA8" w:rsidRDefault="002F3F9B" w:rsidP="001563E1">
            <w:pPr>
              <w:widowControl w:val="0"/>
              <w:tabs>
                <w:tab w:val="left" w:pos="540"/>
              </w:tabs>
              <w:autoSpaceDE w:val="0"/>
              <w:autoSpaceDN w:val="0"/>
              <w:adjustRightInd w:val="0"/>
              <w:ind w:firstLine="709"/>
              <w:contextualSpacing/>
              <w:jc w:val="both"/>
              <w:rPr>
                <w:b/>
                <w:sz w:val="22"/>
                <w:szCs w:val="22"/>
              </w:rPr>
            </w:pPr>
          </w:p>
        </w:tc>
        <w:tc>
          <w:tcPr>
            <w:tcW w:w="1490" w:type="pct"/>
            <w:vMerge/>
          </w:tcPr>
          <w:p w14:paraId="3B522578" w14:textId="77777777" w:rsidR="002F3F9B" w:rsidRPr="005B7EA8" w:rsidRDefault="002F3F9B" w:rsidP="001563E1">
            <w:pPr>
              <w:rPr>
                <w:color w:val="000000"/>
                <w:sz w:val="22"/>
                <w:szCs w:val="22"/>
                <w:shd w:val="clear" w:color="auto" w:fill="FFFFFF"/>
              </w:rPr>
            </w:pPr>
          </w:p>
        </w:tc>
        <w:tc>
          <w:tcPr>
            <w:tcW w:w="1216" w:type="pct"/>
            <w:vMerge/>
          </w:tcPr>
          <w:p w14:paraId="59744D40" w14:textId="77777777" w:rsidR="002F3F9B" w:rsidRPr="005B7EA8" w:rsidRDefault="002F3F9B" w:rsidP="00A55B79">
            <w:pPr>
              <w:widowControl w:val="0"/>
              <w:tabs>
                <w:tab w:val="left" w:pos="540"/>
              </w:tabs>
              <w:autoSpaceDE w:val="0"/>
              <w:autoSpaceDN w:val="0"/>
              <w:adjustRightInd w:val="0"/>
              <w:ind w:firstLine="709"/>
              <w:contextualSpacing/>
              <w:jc w:val="both"/>
              <w:rPr>
                <w:sz w:val="22"/>
                <w:szCs w:val="22"/>
              </w:rPr>
            </w:pPr>
          </w:p>
        </w:tc>
        <w:tc>
          <w:tcPr>
            <w:tcW w:w="1358" w:type="pct"/>
            <w:gridSpan w:val="2"/>
          </w:tcPr>
          <w:p w14:paraId="2DDEE27D" w14:textId="0F3A060E" w:rsidR="002F3F9B" w:rsidRPr="00B77944" w:rsidRDefault="002F3F9B" w:rsidP="002F3F9B">
            <w:pPr>
              <w:widowControl w:val="0"/>
              <w:tabs>
                <w:tab w:val="left" w:pos="540"/>
                <w:tab w:val="left" w:pos="1116"/>
              </w:tabs>
              <w:autoSpaceDE w:val="0"/>
              <w:autoSpaceDN w:val="0"/>
              <w:adjustRightInd w:val="0"/>
              <w:contextualSpacing/>
              <w:jc w:val="both"/>
              <w:rPr>
                <w:b/>
                <w:sz w:val="22"/>
                <w:szCs w:val="22"/>
              </w:rPr>
            </w:pPr>
            <w:r w:rsidRPr="005B7EA8">
              <w:rPr>
                <w:b/>
                <w:sz w:val="22"/>
                <w:szCs w:val="22"/>
              </w:rPr>
              <w:t>знать</w:t>
            </w:r>
            <w:r w:rsidRPr="00B77944">
              <w:rPr>
                <w:b/>
                <w:sz w:val="22"/>
                <w:szCs w:val="22"/>
              </w:rPr>
              <w:t>:</w:t>
            </w:r>
            <w:r w:rsidRPr="00B77944">
              <w:rPr>
                <w:b/>
                <w:sz w:val="22"/>
                <w:szCs w:val="22"/>
              </w:rPr>
              <w:tab/>
            </w:r>
          </w:p>
          <w:p w14:paraId="722F0A75" w14:textId="45A1420B" w:rsidR="002F3F9B" w:rsidRPr="005B7EA8" w:rsidRDefault="002F3F9B" w:rsidP="002F3F9B">
            <w:pPr>
              <w:widowControl w:val="0"/>
              <w:tabs>
                <w:tab w:val="left" w:pos="540"/>
                <w:tab w:val="left" w:pos="1116"/>
              </w:tabs>
              <w:autoSpaceDE w:val="0"/>
              <w:autoSpaceDN w:val="0"/>
              <w:adjustRightInd w:val="0"/>
              <w:contextualSpacing/>
              <w:jc w:val="both"/>
              <w:rPr>
                <w:sz w:val="22"/>
                <w:szCs w:val="22"/>
              </w:rPr>
            </w:pPr>
            <w:r w:rsidRPr="005B7EA8">
              <w:rPr>
                <w:sz w:val="22"/>
                <w:szCs w:val="22"/>
              </w:rPr>
              <w:t>Особенности работы с научной литературой и документацией на иностранном языке</w:t>
            </w:r>
          </w:p>
          <w:p w14:paraId="5AA3A20F" w14:textId="77777777" w:rsidR="002F3F9B" w:rsidRPr="005B7EA8" w:rsidRDefault="002F3F9B" w:rsidP="00A55B79">
            <w:pPr>
              <w:widowControl w:val="0"/>
              <w:tabs>
                <w:tab w:val="left" w:pos="540"/>
              </w:tabs>
              <w:autoSpaceDE w:val="0"/>
              <w:autoSpaceDN w:val="0"/>
              <w:adjustRightInd w:val="0"/>
              <w:contextualSpacing/>
              <w:jc w:val="both"/>
              <w:rPr>
                <w:b/>
                <w:sz w:val="22"/>
                <w:szCs w:val="22"/>
              </w:rPr>
            </w:pPr>
          </w:p>
          <w:p w14:paraId="4006F05F" w14:textId="308DC47C" w:rsidR="002F3F9B" w:rsidRPr="00B77944" w:rsidRDefault="002F3F9B" w:rsidP="00A55B79">
            <w:pPr>
              <w:widowControl w:val="0"/>
              <w:tabs>
                <w:tab w:val="left" w:pos="540"/>
              </w:tabs>
              <w:autoSpaceDE w:val="0"/>
              <w:autoSpaceDN w:val="0"/>
              <w:adjustRightInd w:val="0"/>
              <w:contextualSpacing/>
              <w:jc w:val="both"/>
              <w:rPr>
                <w:b/>
                <w:sz w:val="22"/>
                <w:szCs w:val="22"/>
              </w:rPr>
            </w:pPr>
            <w:r w:rsidRPr="005B7EA8">
              <w:rPr>
                <w:b/>
                <w:sz w:val="22"/>
                <w:szCs w:val="22"/>
              </w:rPr>
              <w:t>уметь</w:t>
            </w:r>
            <w:r w:rsidRPr="00B77944">
              <w:rPr>
                <w:b/>
                <w:sz w:val="22"/>
                <w:szCs w:val="22"/>
              </w:rPr>
              <w:t>:</w:t>
            </w:r>
          </w:p>
          <w:p w14:paraId="5DC4763A" w14:textId="21E06B4E" w:rsidR="002F3F9B" w:rsidRPr="005B7EA8" w:rsidRDefault="002F3F9B" w:rsidP="00A55B79">
            <w:pPr>
              <w:widowControl w:val="0"/>
              <w:tabs>
                <w:tab w:val="left" w:pos="540"/>
              </w:tabs>
              <w:autoSpaceDE w:val="0"/>
              <w:autoSpaceDN w:val="0"/>
              <w:adjustRightInd w:val="0"/>
              <w:contextualSpacing/>
              <w:jc w:val="both"/>
              <w:rPr>
                <w:sz w:val="22"/>
                <w:szCs w:val="22"/>
              </w:rPr>
            </w:pPr>
            <w:r w:rsidRPr="005B7EA8">
              <w:rPr>
                <w:sz w:val="22"/>
                <w:szCs w:val="22"/>
              </w:rPr>
              <w:t>Пользоваться специальной иностранной литературой и документацией на иностранном языке</w:t>
            </w:r>
          </w:p>
        </w:tc>
      </w:tr>
      <w:tr w:rsidR="002F3F9B" w:rsidRPr="000F14AB" w14:paraId="19E8E067" w14:textId="77777777" w:rsidTr="002F3F9B">
        <w:trPr>
          <w:trHeight w:val="2538"/>
        </w:trPr>
        <w:tc>
          <w:tcPr>
            <w:tcW w:w="936" w:type="pct"/>
            <w:vMerge w:val="restart"/>
          </w:tcPr>
          <w:p w14:paraId="6A1697BB" w14:textId="2E8A7BF5" w:rsidR="002F3F9B" w:rsidRPr="005B7EA8" w:rsidRDefault="002F3F9B" w:rsidP="001563E1">
            <w:pPr>
              <w:tabs>
                <w:tab w:val="left" w:pos="540"/>
              </w:tabs>
              <w:spacing w:line="276" w:lineRule="auto"/>
              <w:contextualSpacing/>
              <w:jc w:val="both"/>
              <w:rPr>
                <w:b/>
                <w:sz w:val="22"/>
                <w:szCs w:val="22"/>
              </w:rPr>
            </w:pPr>
            <w:r w:rsidRPr="005B7EA8">
              <w:rPr>
                <w:b/>
                <w:sz w:val="22"/>
                <w:szCs w:val="22"/>
              </w:rPr>
              <w:lastRenderedPageBreak/>
              <w:t>ПКН-9</w:t>
            </w:r>
          </w:p>
        </w:tc>
        <w:tc>
          <w:tcPr>
            <w:tcW w:w="1490" w:type="pct"/>
            <w:vMerge w:val="restart"/>
          </w:tcPr>
          <w:p w14:paraId="47AFB4F2" w14:textId="77777777" w:rsidR="002F3F9B" w:rsidRPr="005B7EA8" w:rsidRDefault="002F3F9B" w:rsidP="001563E1">
            <w:pPr>
              <w:tabs>
                <w:tab w:val="left" w:pos="540"/>
              </w:tabs>
              <w:spacing w:line="276" w:lineRule="auto"/>
              <w:contextualSpacing/>
              <w:jc w:val="both"/>
              <w:rPr>
                <w:color w:val="000000"/>
                <w:sz w:val="22"/>
                <w:szCs w:val="22"/>
                <w:shd w:val="clear" w:color="auto" w:fill="FFFFFF"/>
              </w:rPr>
            </w:pPr>
            <w:r w:rsidRPr="005B7EA8">
              <w:rPr>
                <w:color w:val="000000"/>
                <w:sz w:val="22"/>
                <w:szCs w:val="22"/>
                <w:shd w:val="clear" w:color="auto" w:fill="FFFFFF"/>
              </w:rPr>
              <w:t>Способность участвовать в реализации основных профессиональных и дополнительных образовательных программ в качестве лектора и разработчика рабочих программ дисциплин и учебных материалов на основе теории политических наук в контексте исторических и социально-экономических предпосылок развития.</w:t>
            </w:r>
          </w:p>
          <w:p w14:paraId="7FC7D212" w14:textId="764BD351" w:rsidR="002F3F9B" w:rsidRPr="005B7EA8" w:rsidRDefault="002F3F9B" w:rsidP="001563E1">
            <w:pPr>
              <w:tabs>
                <w:tab w:val="left" w:pos="540"/>
              </w:tabs>
              <w:spacing w:line="276" w:lineRule="auto"/>
              <w:contextualSpacing/>
              <w:jc w:val="both"/>
              <w:rPr>
                <w:color w:val="000000"/>
                <w:sz w:val="22"/>
                <w:szCs w:val="22"/>
                <w:shd w:val="clear" w:color="auto" w:fill="FFFFFF"/>
              </w:rPr>
            </w:pPr>
            <w:r w:rsidRPr="005B7EA8">
              <w:rPr>
                <w:color w:val="000000"/>
                <w:sz w:val="22"/>
                <w:szCs w:val="22"/>
                <w:shd w:val="clear" w:color="auto" w:fill="FFFFFF"/>
              </w:rPr>
              <w:t>ПКН-9</w:t>
            </w:r>
          </w:p>
        </w:tc>
        <w:tc>
          <w:tcPr>
            <w:tcW w:w="1229" w:type="pct"/>
            <w:gridSpan w:val="2"/>
            <w:vMerge w:val="restart"/>
          </w:tcPr>
          <w:p w14:paraId="76584A9C" w14:textId="77777777" w:rsidR="002F3F9B" w:rsidRPr="005B7EA8" w:rsidRDefault="002F3F9B" w:rsidP="00A55B79">
            <w:pPr>
              <w:rPr>
                <w:rFonts w:eastAsia="Calibri"/>
                <w:sz w:val="22"/>
                <w:szCs w:val="22"/>
                <w:lang w:eastAsia="en-US"/>
              </w:rPr>
            </w:pPr>
            <w:r w:rsidRPr="005B7EA8">
              <w:rPr>
                <w:rFonts w:eastAsia="Calibri"/>
                <w:sz w:val="22"/>
                <w:szCs w:val="22"/>
                <w:lang w:eastAsia="en-US"/>
              </w:rPr>
              <w:t xml:space="preserve">1.Участвует в разработке и реализации образовательных программ, готовит рабочие программы дисциплин, учебные материалы. </w:t>
            </w:r>
          </w:p>
          <w:p w14:paraId="2FD30762" w14:textId="34334101" w:rsidR="002F3F9B" w:rsidRPr="005B7EA8" w:rsidRDefault="002F3F9B" w:rsidP="00A55B79">
            <w:pPr>
              <w:tabs>
                <w:tab w:val="left" w:pos="540"/>
              </w:tabs>
              <w:spacing w:line="276" w:lineRule="auto"/>
              <w:jc w:val="both"/>
              <w:rPr>
                <w:strike/>
                <w:sz w:val="22"/>
                <w:szCs w:val="22"/>
              </w:rPr>
            </w:pPr>
            <w:r w:rsidRPr="005B7EA8">
              <w:rPr>
                <w:rFonts w:eastAsia="Calibri"/>
                <w:sz w:val="22"/>
                <w:szCs w:val="22"/>
                <w:lang w:eastAsia="en-US"/>
              </w:rPr>
              <w:t>2. Проводит лекционные и семинарские занятия, контролирует и оценивает усвоение обучающимися учебного материала.</w:t>
            </w:r>
          </w:p>
        </w:tc>
        <w:tc>
          <w:tcPr>
            <w:tcW w:w="1345" w:type="pct"/>
          </w:tcPr>
          <w:p w14:paraId="0966EFA5" w14:textId="77777777" w:rsidR="002F3F9B" w:rsidRPr="005B7EA8" w:rsidRDefault="002F3F9B" w:rsidP="001563E1">
            <w:pPr>
              <w:tabs>
                <w:tab w:val="left" w:pos="540"/>
              </w:tabs>
              <w:spacing w:line="276" w:lineRule="auto"/>
              <w:contextualSpacing/>
              <w:jc w:val="both"/>
              <w:rPr>
                <w:b/>
                <w:sz w:val="22"/>
                <w:szCs w:val="22"/>
              </w:rPr>
            </w:pPr>
            <w:r w:rsidRPr="005B7EA8">
              <w:rPr>
                <w:b/>
                <w:sz w:val="22"/>
                <w:szCs w:val="22"/>
              </w:rPr>
              <w:t xml:space="preserve">знать: </w:t>
            </w:r>
            <w:r w:rsidRPr="005B7EA8">
              <w:rPr>
                <w:sz w:val="22"/>
                <w:szCs w:val="22"/>
              </w:rPr>
              <w:t>особенности создания учебных материалов и программ учебных дисциплин</w:t>
            </w:r>
          </w:p>
          <w:p w14:paraId="4DCF0468" w14:textId="54616D5D" w:rsidR="002F3F9B" w:rsidRPr="005B7EA8" w:rsidRDefault="002F3F9B" w:rsidP="001563E1">
            <w:pPr>
              <w:tabs>
                <w:tab w:val="left" w:pos="540"/>
              </w:tabs>
              <w:spacing w:line="276" w:lineRule="auto"/>
              <w:contextualSpacing/>
              <w:jc w:val="both"/>
              <w:rPr>
                <w:b/>
                <w:sz w:val="22"/>
                <w:szCs w:val="22"/>
              </w:rPr>
            </w:pPr>
            <w:r w:rsidRPr="005B7EA8">
              <w:rPr>
                <w:b/>
                <w:sz w:val="22"/>
                <w:szCs w:val="22"/>
              </w:rPr>
              <w:t xml:space="preserve">уметь: </w:t>
            </w:r>
            <w:r w:rsidRPr="005B7EA8">
              <w:rPr>
                <w:sz w:val="22"/>
                <w:szCs w:val="22"/>
              </w:rPr>
              <w:t>создавать учебные материалы и программы учебных дисциплин</w:t>
            </w:r>
            <w:r w:rsidRPr="005B7EA8">
              <w:rPr>
                <w:b/>
                <w:sz w:val="22"/>
                <w:szCs w:val="22"/>
              </w:rPr>
              <w:t xml:space="preserve"> </w:t>
            </w:r>
          </w:p>
        </w:tc>
      </w:tr>
      <w:tr w:rsidR="002F3F9B" w:rsidRPr="000F14AB" w14:paraId="22EEF5EF" w14:textId="77777777" w:rsidTr="002F3F9B">
        <w:trPr>
          <w:trHeight w:val="2538"/>
        </w:trPr>
        <w:tc>
          <w:tcPr>
            <w:tcW w:w="936" w:type="pct"/>
            <w:vMerge/>
          </w:tcPr>
          <w:p w14:paraId="7C8C64F3" w14:textId="77777777" w:rsidR="002F3F9B" w:rsidRPr="005B7EA8" w:rsidRDefault="002F3F9B" w:rsidP="001563E1">
            <w:pPr>
              <w:tabs>
                <w:tab w:val="left" w:pos="540"/>
              </w:tabs>
              <w:spacing w:line="276" w:lineRule="auto"/>
              <w:contextualSpacing/>
              <w:jc w:val="both"/>
              <w:rPr>
                <w:b/>
                <w:sz w:val="22"/>
                <w:szCs w:val="22"/>
              </w:rPr>
            </w:pPr>
          </w:p>
        </w:tc>
        <w:tc>
          <w:tcPr>
            <w:tcW w:w="1490" w:type="pct"/>
            <w:vMerge/>
          </w:tcPr>
          <w:p w14:paraId="3109CA52" w14:textId="77777777" w:rsidR="002F3F9B" w:rsidRPr="005B7EA8" w:rsidRDefault="002F3F9B" w:rsidP="001563E1">
            <w:pPr>
              <w:tabs>
                <w:tab w:val="left" w:pos="540"/>
              </w:tabs>
              <w:spacing w:line="276" w:lineRule="auto"/>
              <w:contextualSpacing/>
              <w:jc w:val="both"/>
              <w:rPr>
                <w:color w:val="000000"/>
                <w:sz w:val="22"/>
                <w:szCs w:val="22"/>
                <w:shd w:val="clear" w:color="auto" w:fill="FFFFFF"/>
              </w:rPr>
            </w:pPr>
          </w:p>
        </w:tc>
        <w:tc>
          <w:tcPr>
            <w:tcW w:w="1229" w:type="pct"/>
            <w:gridSpan w:val="2"/>
            <w:vMerge/>
          </w:tcPr>
          <w:p w14:paraId="5FA371FF" w14:textId="77777777" w:rsidR="002F3F9B" w:rsidRPr="005B7EA8" w:rsidRDefault="002F3F9B" w:rsidP="00A55B79">
            <w:pPr>
              <w:rPr>
                <w:rFonts w:eastAsia="Calibri"/>
                <w:sz w:val="22"/>
                <w:szCs w:val="22"/>
                <w:lang w:eastAsia="en-US"/>
              </w:rPr>
            </w:pPr>
          </w:p>
        </w:tc>
        <w:tc>
          <w:tcPr>
            <w:tcW w:w="1345" w:type="pct"/>
          </w:tcPr>
          <w:p w14:paraId="2E17D31F" w14:textId="58126B06" w:rsidR="002F3F9B" w:rsidRPr="005B7EA8" w:rsidRDefault="002F3F9B" w:rsidP="002F3F9B">
            <w:pPr>
              <w:tabs>
                <w:tab w:val="left" w:pos="540"/>
              </w:tabs>
              <w:spacing w:line="276" w:lineRule="auto"/>
              <w:contextualSpacing/>
              <w:jc w:val="both"/>
              <w:rPr>
                <w:sz w:val="22"/>
                <w:szCs w:val="22"/>
              </w:rPr>
            </w:pPr>
            <w:r w:rsidRPr="005B7EA8">
              <w:rPr>
                <w:b/>
                <w:sz w:val="22"/>
                <w:szCs w:val="22"/>
              </w:rPr>
              <w:t xml:space="preserve">знать: </w:t>
            </w:r>
            <w:r w:rsidR="0046182B" w:rsidRPr="005B7EA8">
              <w:rPr>
                <w:sz w:val="22"/>
                <w:szCs w:val="22"/>
              </w:rPr>
              <w:t xml:space="preserve">специфику проведения семинарских и </w:t>
            </w:r>
            <w:proofErr w:type="spellStart"/>
            <w:r w:rsidR="0046182B" w:rsidRPr="005B7EA8">
              <w:rPr>
                <w:sz w:val="22"/>
                <w:szCs w:val="22"/>
              </w:rPr>
              <w:t>лекционнных</w:t>
            </w:r>
            <w:proofErr w:type="spellEnd"/>
            <w:r w:rsidR="0046182B" w:rsidRPr="005B7EA8">
              <w:rPr>
                <w:sz w:val="22"/>
                <w:szCs w:val="22"/>
              </w:rPr>
              <w:t xml:space="preserve"> </w:t>
            </w:r>
            <w:proofErr w:type="gramStart"/>
            <w:r w:rsidR="0046182B" w:rsidRPr="005B7EA8">
              <w:rPr>
                <w:sz w:val="22"/>
                <w:szCs w:val="22"/>
              </w:rPr>
              <w:t>занятий,  контроля</w:t>
            </w:r>
            <w:proofErr w:type="gramEnd"/>
            <w:r w:rsidR="0046182B" w:rsidRPr="005B7EA8">
              <w:rPr>
                <w:sz w:val="22"/>
                <w:szCs w:val="22"/>
              </w:rPr>
              <w:t xml:space="preserve"> знаний у обучающихся</w:t>
            </w:r>
          </w:p>
          <w:p w14:paraId="55A0B93E" w14:textId="77777777" w:rsidR="002F3F9B" w:rsidRPr="005B7EA8" w:rsidRDefault="002F3F9B" w:rsidP="002F3F9B">
            <w:pPr>
              <w:tabs>
                <w:tab w:val="left" w:pos="540"/>
              </w:tabs>
              <w:spacing w:line="276" w:lineRule="auto"/>
              <w:contextualSpacing/>
              <w:jc w:val="both"/>
              <w:rPr>
                <w:b/>
                <w:sz w:val="22"/>
                <w:szCs w:val="22"/>
              </w:rPr>
            </w:pPr>
            <w:r w:rsidRPr="005B7EA8">
              <w:rPr>
                <w:b/>
                <w:sz w:val="22"/>
                <w:szCs w:val="22"/>
              </w:rPr>
              <w:t xml:space="preserve">уметь: </w:t>
            </w:r>
          </w:p>
          <w:p w14:paraId="1C59250C" w14:textId="11EF673A" w:rsidR="0046182B" w:rsidRPr="005B7EA8" w:rsidRDefault="0046182B" w:rsidP="002F3F9B">
            <w:pPr>
              <w:tabs>
                <w:tab w:val="left" w:pos="540"/>
              </w:tabs>
              <w:spacing w:line="276" w:lineRule="auto"/>
              <w:contextualSpacing/>
              <w:jc w:val="both"/>
              <w:rPr>
                <w:sz w:val="22"/>
                <w:szCs w:val="22"/>
              </w:rPr>
            </w:pPr>
            <w:r w:rsidRPr="005B7EA8">
              <w:rPr>
                <w:sz w:val="22"/>
                <w:szCs w:val="22"/>
              </w:rPr>
              <w:t>вести семинарские и лекционные занятия, проводить контроль знаний у обучающихся</w:t>
            </w:r>
          </w:p>
        </w:tc>
      </w:tr>
    </w:tbl>
    <w:p w14:paraId="255A32D9" w14:textId="5E10DFCD" w:rsidR="001E0953" w:rsidRPr="005B4C85" w:rsidRDefault="00967BAB" w:rsidP="00E03ACF">
      <w:pPr>
        <w:pStyle w:val="Default"/>
        <w:spacing w:after="240" w:line="276" w:lineRule="auto"/>
        <w:jc w:val="both"/>
        <w:rPr>
          <w:b/>
          <w:bCs/>
          <w:color w:val="auto"/>
          <w:sz w:val="28"/>
          <w:szCs w:val="28"/>
        </w:rPr>
      </w:pPr>
      <w:r w:rsidRPr="005B4C85">
        <w:rPr>
          <w:b/>
          <w:bCs/>
          <w:color w:val="auto"/>
          <w:sz w:val="28"/>
          <w:szCs w:val="28"/>
        </w:rPr>
        <w:t xml:space="preserve"> </w:t>
      </w:r>
    </w:p>
    <w:p w14:paraId="003C50B0" w14:textId="77777777" w:rsidR="009C589C" w:rsidRPr="008B2E90" w:rsidRDefault="009C589C" w:rsidP="00E03ACF">
      <w:pPr>
        <w:pStyle w:val="1"/>
        <w:spacing w:before="0" w:line="276" w:lineRule="auto"/>
        <w:jc w:val="both"/>
        <w:rPr>
          <w:rFonts w:ascii="Times New Roman" w:hAnsi="Times New Roman" w:cs="Times New Roman"/>
          <w:iCs/>
          <w:sz w:val="24"/>
          <w:szCs w:val="24"/>
        </w:rPr>
      </w:pPr>
    </w:p>
    <w:p w14:paraId="745F93B9" w14:textId="44B8CA79" w:rsidR="009949C1" w:rsidRPr="005B4C85" w:rsidRDefault="009949C1" w:rsidP="005B4C85">
      <w:pPr>
        <w:pStyle w:val="1"/>
        <w:spacing w:before="0" w:line="360" w:lineRule="auto"/>
        <w:jc w:val="both"/>
        <w:rPr>
          <w:rFonts w:ascii="Times New Roman" w:hAnsi="Times New Roman" w:cs="Times New Roman"/>
          <w:b w:val="0"/>
          <w:bCs w:val="0"/>
          <w:kern w:val="0"/>
          <w:sz w:val="28"/>
          <w:szCs w:val="28"/>
        </w:rPr>
      </w:pPr>
      <w:r w:rsidRPr="005B4C85">
        <w:rPr>
          <w:rFonts w:ascii="Times New Roman" w:hAnsi="Times New Roman" w:cs="Times New Roman"/>
          <w:iCs/>
          <w:sz w:val="28"/>
          <w:szCs w:val="24"/>
        </w:rPr>
        <w:t xml:space="preserve">3. </w:t>
      </w:r>
      <w:r w:rsidR="003D3A4F" w:rsidRPr="005B4C85">
        <w:rPr>
          <w:rFonts w:ascii="Times New Roman" w:hAnsi="Times New Roman" w:cs="Times New Roman"/>
          <w:kern w:val="0"/>
          <w:sz w:val="28"/>
          <w:szCs w:val="28"/>
        </w:rPr>
        <w:t>Место дисциплины в структуре образовательной программы</w:t>
      </w:r>
    </w:p>
    <w:p w14:paraId="3116C28C" w14:textId="459B7582" w:rsidR="00BF45BA" w:rsidRPr="00E364CE" w:rsidRDefault="00756A0A" w:rsidP="000F14AB">
      <w:pPr>
        <w:widowControl w:val="0"/>
        <w:autoSpaceDE w:val="0"/>
        <w:autoSpaceDN w:val="0"/>
        <w:spacing w:line="360" w:lineRule="auto"/>
        <w:ind w:firstLine="708"/>
        <w:jc w:val="both"/>
        <w:rPr>
          <w:color w:val="2C2D2E"/>
          <w:sz w:val="28"/>
          <w:szCs w:val="28"/>
          <w:shd w:val="clear" w:color="auto" w:fill="FFFFFF"/>
        </w:rPr>
      </w:pPr>
      <w:r w:rsidRPr="002C2853">
        <w:rPr>
          <w:sz w:val="28"/>
          <w:szCs w:val="28"/>
        </w:rPr>
        <w:t>Дисциплина «</w:t>
      </w:r>
      <w:r w:rsidR="00E364CE" w:rsidRPr="00E364CE">
        <w:rPr>
          <w:color w:val="2C2D2E"/>
          <w:sz w:val="28"/>
          <w:szCs w:val="28"/>
          <w:shd w:val="clear" w:color="auto" w:fill="FFFFFF"/>
        </w:rPr>
        <w:t xml:space="preserve">Публичные выступления: </w:t>
      </w:r>
      <w:proofErr w:type="spellStart"/>
      <w:r w:rsidR="00E364CE" w:rsidRPr="00E364CE">
        <w:rPr>
          <w:color w:val="2C2D2E"/>
          <w:sz w:val="28"/>
          <w:szCs w:val="28"/>
          <w:shd w:val="clear" w:color="auto" w:fill="FFFFFF"/>
        </w:rPr>
        <w:t>сторител</w:t>
      </w:r>
      <w:r w:rsidR="00BE23AF">
        <w:rPr>
          <w:color w:val="2C2D2E"/>
          <w:sz w:val="28"/>
          <w:szCs w:val="28"/>
          <w:shd w:val="clear" w:color="auto" w:fill="FFFFFF"/>
        </w:rPr>
        <w:t>л</w:t>
      </w:r>
      <w:r w:rsidR="00E364CE" w:rsidRPr="00E364CE">
        <w:rPr>
          <w:color w:val="2C2D2E"/>
          <w:sz w:val="28"/>
          <w:szCs w:val="28"/>
          <w:shd w:val="clear" w:color="auto" w:fill="FFFFFF"/>
        </w:rPr>
        <w:t>инг</w:t>
      </w:r>
      <w:proofErr w:type="spellEnd"/>
      <w:r w:rsidR="00E364CE" w:rsidRPr="00E364CE">
        <w:rPr>
          <w:color w:val="2C2D2E"/>
          <w:sz w:val="28"/>
          <w:szCs w:val="28"/>
          <w:shd w:val="clear" w:color="auto" w:fill="FFFFFF"/>
        </w:rPr>
        <w:t xml:space="preserve"> и </w:t>
      </w:r>
      <w:proofErr w:type="spellStart"/>
      <w:r w:rsidR="00E364CE" w:rsidRPr="00E364CE">
        <w:rPr>
          <w:color w:val="2C2D2E"/>
          <w:sz w:val="28"/>
          <w:szCs w:val="28"/>
          <w:shd w:val="clear" w:color="auto" w:fill="FFFFFF"/>
        </w:rPr>
        <w:t>спичрайтинг</w:t>
      </w:r>
      <w:proofErr w:type="spellEnd"/>
      <w:r w:rsidRPr="002C2853">
        <w:rPr>
          <w:sz w:val="28"/>
          <w:szCs w:val="28"/>
        </w:rPr>
        <w:t xml:space="preserve">» </w:t>
      </w:r>
      <w:r w:rsidR="00E55F0B" w:rsidRPr="002C2853">
        <w:rPr>
          <w:sz w:val="28"/>
          <w:szCs w:val="28"/>
        </w:rPr>
        <w:t xml:space="preserve">входит в модуль </w:t>
      </w:r>
      <w:r w:rsidR="00866B49">
        <w:rPr>
          <w:sz w:val="28"/>
          <w:szCs w:val="28"/>
        </w:rPr>
        <w:t>дисциплин по выбору, углубляющих освоение программы магистратуры</w:t>
      </w:r>
      <w:r w:rsidR="00E55F0B" w:rsidRPr="002C2853">
        <w:rPr>
          <w:sz w:val="28"/>
          <w:szCs w:val="28"/>
        </w:rPr>
        <w:t xml:space="preserve"> направления подготовки </w:t>
      </w:r>
      <w:r w:rsidR="00866B49" w:rsidRPr="00E364CE">
        <w:rPr>
          <w:color w:val="2C2D2E"/>
          <w:sz w:val="28"/>
          <w:szCs w:val="28"/>
          <w:shd w:val="clear" w:color="auto" w:fill="FFFFFF"/>
        </w:rPr>
        <w:t>41.04.04 Политология</w:t>
      </w:r>
      <w:r w:rsidR="00866B49" w:rsidRPr="00E364CE">
        <w:rPr>
          <w:sz w:val="28"/>
          <w:szCs w:val="28"/>
        </w:rPr>
        <w:t xml:space="preserve">, ОП </w:t>
      </w:r>
      <w:r w:rsidR="00866B49" w:rsidRPr="00E364CE">
        <w:rPr>
          <w:color w:val="2C2D2E"/>
          <w:sz w:val="28"/>
          <w:szCs w:val="28"/>
          <w:shd w:val="clear" w:color="auto" w:fill="FFFFFF"/>
        </w:rPr>
        <w:t xml:space="preserve">«PR и GR технологии в политике и бизнесе/PR </w:t>
      </w:r>
      <w:proofErr w:type="spellStart"/>
      <w:r w:rsidR="00866B49" w:rsidRPr="00E364CE">
        <w:rPr>
          <w:color w:val="2C2D2E"/>
          <w:sz w:val="28"/>
          <w:szCs w:val="28"/>
          <w:shd w:val="clear" w:color="auto" w:fill="FFFFFF"/>
        </w:rPr>
        <w:t>and</w:t>
      </w:r>
      <w:proofErr w:type="spellEnd"/>
      <w:r w:rsidR="00866B49" w:rsidRPr="00E364CE">
        <w:rPr>
          <w:color w:val="2C2D2E"/>
          <w:sz w:val="28"/>
          <w:szCs w:val="28"/>
          <w:shd w:val="clear" w:color="auto" w:fill="FFFFFF"/>
        </w:rPr>
        <w:t xml:space="preserve"> GR </w:t>
      </w:r>
      <w:proofErr w:type="spellStart"/>
      <w:r w:rsidR="00866B49" w:rsidRPr="00E364CE">
        <w:rPr>
          <w:color w:val="2C2D2E"/>
          <w:sz w:val="28"/>
          <w:szCs w:val="28"/>
          <w:shd w:val="clear" w:color="auto" w:fill="FFFFFF"/>
        </w:rPr>
        <w:t>technologies</w:t>
      </w:r>
      <w:proofErr w:type="spellEnd"/>
      <w:r w:rsidR="00866B49" w:rsidRPr="00E364CE">
        <w:rPr>
          <w:color w:val="2C2D2E"/>
          <w:sz w:val="28"/>
          <w:szCs w:val="28"/>
          <w:shd w:val="clear" w:color="auto" w:fill="FFFFFF"/>
        </w:rPr>
        <w:t xml:space="preserve"> </w:t>
      </w:r>
      <w:proofErr w:type="spellStart"/>
      <w:r w:rsidR="00866B49" w:rsidRPr="00E364CE">
        <w:rPr>
          <w:color w:val="2C2D2E"/>
          <w:sz w:val="28"/>
          <w:szCs w:val="28"/>
          <w:shd w:val="clear" w:color="auto" w:fill="FFFFFF"/>
        </w:rPr>
        <w:t>in</w:t>
      </w:r>
      <w:proofErr w:type="spellEnd"/>
      <w:r w:rsidR="00866B49" w:rsidRPr="00E364CE">
        <w:rPr>
          <w:color w:val="2C2D2E"/>
          <w:sz w:val="28"/>
          <w:szCs w:val="28"/>
          <w:shd w:val="clear" w:color="auto" w:fill="FFFFFF"/>
        </w:rPr>
        <w:t xml:space="preserve"> </w:t>
      </w:r>
      <w:proofErr w:type="spellStart"/>
      <w:r w:rsidR="00866B49" w:rsidRPr="00E364CE">
        <w:rPr>
          <w:color w:val="2C2D2E"/>
          <w:sz w:val="28"/>
          <w:szCs w:val="28"/>
          <w:shd w:val="clear" w:color="auto" w:fill="FFFFFF"/>
        </w:rPr>
        <w:t>policy</w:t>
      </w:r>
      <w:proofErr w:type="spellEnd"/>
      <w:r w:rsidR="00866B49" w:rsidRPr="00E364CE">
        <w:rPr>
          <w:color w:val="2C2D2E"/>
          <w:sz w:val="28"/>
          <w:szCs w:val="28"/>
          <w:shd w:val="clear" w:color="auto" w:fill="FFFFFF"/>
        </w:rPr>
        <w:t xml:space="preserve"> </w:t>
      </w:r>
      <w:proofErr w:type="spellStart"/>
      <w:r w:rsidR="00866B49" w:rsidRPr="00E364CE">
        <w:rPr>
          <w:color w:val="2C2D2E"/>
          <w:sz w:val="28"/>
          <w:szCs w:val="28"/>
          <w:shd w:val="clear" w:color="auto" w:fill="FFFFFF"/>
        </w:rPr>
        <w:t>and</w:t>
      </w:r>
      <w:proofErr w:type="spellEnd"/>
      <w:r w:rsidR="00866B49" w:rsidRPr="00E364CE">
        <w:rPr>
          <w:color w:val="2C2D2E"/>
          <w:sz w:val="28"/>
          <w:szCs w:val="28"/>
          <w:shd w:val="clear" w:color="auto" w:fill="FFFFFF"/>
        </w:rPr>
        <w:t xml:space="preserve"> </w:t>
      </w:r>
      <w:proofErr w:type="spellStart"/>
      <w:r w:rsidR="00866B49" w:rsidRPr="00E364CE">
        <w:rPr>
          <w:color w:val="2C2D2E"/>
          <w:sz w:val="28"/>
          <w:szCs w:val="28"/>
          <w:shd w:val="clear" w:color="auto" w:fill="FFFFFF"/>
        </w:rPr>
        <w:t>business</w:t>
      </w:r>
      <w:proofErr w:type="spellEnd"/>
      <w:r w:rsidR="00866B49" w:rsidRPr="00E364CE">
        <w:rPr>
          <w:color w:val="2C2D2E"/>
          <w:sz w:val="28"/>
          <w:szCs w:val="28"/>
          <w:shd w:val="clear" w:color="auto" w:fill="FFFFFF"/>
        </w:rPr>
        <w:t>»</w:t>
      </w:r>
      <w:r w:rsidR="00866B49">
        <w:rPr>
          <w:sz w:val="28"/>
          <w:szCs w:val="28"/>
          <w:shd w:val="clear" w:color="auto" w:fill="FFFFFF"/>
        </w:rPr>
        <w:t>.</w:t>
      </w:r>
    </w:p>
    <w:p w14:paraId="1228C18F" w14:textId="7CB35B20" w:rsidR="0044606D" w:rsidRPr="005B4C85" w:rsidRDefault="0044606D" w:rsidP="00866B49">
      <w:pPr>
        <w:spacing w:line="360" w:lineRule="auto"/>
        <w:ind w:firstLine="709"/>
        <w:jc w:val="both"/>
        <w:rPr>
          <w:sz w:val="28"/>
          <w:szCs w:val="28"/>
        </w:rPr>
      </w:pPr>
      <w:r w:rsidRPr="005B4C85">
        <w:rPr>
          <w:sz w:val="28"/>
          <w:szCs w:val="28"/>
        </w:rPr>
        <w:t>Дисциплина «</w:t>
      </w:r>
      <w:r w:rsidR="00866B49" w:rsidRPr="00E364CE">
        <w:rPr>
          <w:color w:val="2C2D2E"/>
          <w:sz w:val="28"/>
          <w:szCs w:val="28"/>
          <w:shd w:val="clear" w:color="auto" w:fill="FFFFFF"/>
        </w:rPr>
        <w:t xml:space="preserve">Публичные выступления: </w:t>
      </w:r>
      <w:proofErr w:type="spellStart"/>
      <w:r w:rsidR="00866B49" w:rsidRPr="00E364CE">
        <w:rPr>
          <w:color w:val="2C2D2E"/>
          <w:sz w:val="28"/>
          <w:szCs w:val="28"/>
          <w:shd w:val="clear" w:color="auto" w:fill="FFFFFF"/>
        </w:rPr>
        <w:t>сторите</w:t>
      </w:r>
      <w:r w:rsidR="00BE23AF">
        <w:rPr>
          <w:color w:val="2C2D2E"/>
          <w:sz w:val="28"/>
          <w:szCs w:val="28"/>
          <w:shd w:val="clear" w:color="auto" w:fill="FFFFFF"/>
        </w:rPr>
        <w:t>л</w:t>
      </w:r>
      <w:r w:rsidR="00866B49" w:rsidRPr="00E364CE">
        <w:rPr>
          <w:color w:val="2C2D2E"/>
          <w:sz w:val="28"/>
          <w:szCs w:val="28"/>
          <w:shd w:val="clear" w:color="auto" w:fill="FFFFFF"/>
        </w:rPr>
        <w:t>линг</w:t>
      </w:r>
      <w:proofErr w:type="spellEnd"/>
      <w:r w:rsidR="00866B49" w:rsidRPr="00E364CE">
        <w:rPr>
          <w:color w:val="2C2D2E"/>
          <w:sz w:val="28"/>
          <w:szCs w:val="28"/>
          <w:shd w:val="clear" w:color="auto" w:fill="FFFFFF"/>
        </w:rPr>
        <w:t xml:space="preserve"> и </w:t>
      </w:r>
      <w:proofErr w:type="spellStart"/>
      <w:r w:rsidR="00866B49" w:rsidRPr="00E364CE">
        <w:rPr>
          <w:color w:val="2C2D2E"/>
          <w:sz w:val="28"/>
          <w:szCs w:val="28"/>
          <w:shd w:val="clear" w:color="auto" w:fill="FFFFFF"/>
        </w:rPr>
        <w:t>спичрайтинг</w:t>
      </w:r>
      <w:proofErr w:type="spellEnd"/>
      <w:r w:rsidRPr="005B4C85">
        <w:rPr>
          <w:sz w:val="28"/>
          <w:szCs w:val="28"/>
        </w:rPr>
        <w:t xml:space="preserve">» дает </w:t>
      </w:r>
      <w:r w:rsidR="00756A0A" w:rsidRPr="005B4C85">
        <w:rPr>
          <w:sz w:val="28"/>
          <w:szCs w:val="28"/>
        </w:rPr>
        <w:t>студентам</w:t>
      </w:r>
      <w:r w:rsidRPr="005B4C85">
        <w:rPr>
          <w:sz w:val="28"/>
          <w:szCs w:val="28"/>
        </w:rPr>
        <w:t xml:space="preserve"> возможность расширить кругозор, </w:t>
      </w:r>
      <w:r w:rsidR="00866B49">
        <w:rPr>
          <w:sz w:val="28"/>
          <w:szCs w:val="28"/>
        </w:rPr>
        <w:t>разработать и укрепить навыки публичных выступлений, необходимых в профессиональной деятельности.</w:t>
      </w:r>
      <w:r w:rsidRPr="005B4C85">
        <w:rPr>
          <w:sz w:val="28"/>
          <w:szCs w:val="28"/>
        </w:rPr>
        <w:t xml:space="preserve"> </w:t>
      </w:r>
    </w:p>
    <w:p w14:paraId="7D9C9211" w14:textId="7A9C9793" w:rsidR="0044606D" w:rsidRPr="008B2E90" w:rsidRDefault="0044606D" w:rsidP="00E03ACF">
      <w:pPr>
        <w:spacing w:line="276" w:lineRule="auto"/>
        <w:ind w:firstLine="709"/>
        <w:jc w:val="both"/>
      </w:pPr>
    </w:p>
    <w:p w14:paraId="5A90BD3F" w14:textId="205630BD" w:rsidR="00E01E77" w:rsidRDefault="00E01E77" w:rsidP="005B4C85">
      <w:pPr>
        <w:pStyle w:val="1"/>
        <w:spacing w:before="0" w:after="0"/>
        <w:jc w:val="both"/>
        <w:rPr>
          <w:rFonts w:ascii="Times New Roman" w:hAnsi="Times New Roman" w:cs="Times New Roman"/>
          <w:kern w:val="0"/>
          <w:sz w:val="28"/>
          <w:szCs w:val="24"/>
        </w:rPr>
      </w:pPr>
      <w:bookmarkStart w:id="1" w:name="_Toc418694114"/>
      <w:r w:rsidRPr="008B2E90">
        <w:rPr>
          <w:rFonts w:ascii="Times New Roman" w:hAnsi="Times New Roman" w:cs="Times New Roman"/>
          <w:iCs/>
          <w:sz w:val="24"/>
          <w:szCs w:val="24"/>
        </w:rPr>
        <w:t xml:space="preserve">4. </w:t>
      </w:r>
      <w:bookmarkEnd w:id="1"/>
      <w:r w:rsidR="00F61119" w:rsidRPr="005B4C85">
        <w:rPr>
          <w:rFonts w:ascii="Times New Roman" w:hAnsi="Times New Roman" w:cs="Times New Roman"/>
          <w:kern w:val="0"/>
          <w:sz w:val="28"/>
          <w:szCs w:val="24"/>
        </w:rPr>
        <w:t>Объем дисциплины(модуля) в зачетных единицах и в академических часах с выделением объема</w:t>
      </w:r>
      <w:r w:rsidR="00F61119" w:rsidRPr="005B4C85">
        <w:rPr>
          <w:rFonts w:ascii="Times New Roman" w:hAnsi="Times New Roman" w:cs="Times New Roman"/>
          <w:kern w:val="0"/>
          <w:sz w:val="24"/>
          <w:szCs w:val="24"/>
        </w:rPr>
        <w:t xml:space="preserve"> </w:t>
      </w:r>
      <w:r w:rsidR="00F61119" w:rsidRPr="005B4C85">
        <w:rPr>
          <w:rFonts w:ascii="Times New Roman" w:hAnsi="Times New Roman" w:cs="Times New Roman"/>
          <w:kern w:val="0"/>
          <w:sz w:val="28"/>
          <w:szCs w:val="24"/>
        </w:rPr>
        <w:t>аудиторной (лекции, семинары) и самостоятельной работы обучающихся</w:t>
      </w:r>
      <w:r w:rsidR="007749F8">
        <w:rPr>
          <w:rFonts w:ascii="Times New Roman" w:hAnsi="Times New Roman" w:cs="Times New Roman"/>
          <w:kern w:val="0"/>
          <w:sz w:val="28"/>
          <w:szCs w:val="24"/>
        </w:rPr>
        <w:t>.</w:t>
      </w:r>
    </w:p>
    <w:p w14:paraId="4ACC27E9" w14:textId="77777777" w:rsidR="007749F8" w:rsidRPr="007749F8" w:rsidRDefault="007749F8" w:rsidP="007749F8"/>
    <w:p w14:paraId="04ABB611" w14:textId="77777777" w:rsidR="002F3F9B" w:rsidRDefault="002F3F9B" w:rsidP="002F3F9B">
      <w:pPr>
        <w:keepNext/>
        <w:ind w:left="567"/>
        <w:jc w:val="right"/>
        <w:rPr>
          <w:sz w:val="28"/>
          <w:szCs w:val="28"/>
        </w:rPr>
      </w:pPr>
      <w:r w:rsidRPr="007E4CC5">
        <w:rPr>
          <w:sz w:val="28"/>
          <w:szCs w:val="28"/>
        </w:rPr>
        <w:t xml:space="preserve">Таблица </w:t>
      </w:r>
      <w:r w:rsidRPr="009D34EE">
        <w:rPr>
          <w:sz w:val="28"/>
          <w:szCs w:val="28"/>
        </w:rPr>
        <w:t>1</w:t>
      </w:r>
    </w:p>
    <w:p w14:paraId="452D8C3E" w14:textId="5C324792" w:rsidR="007749F8" w:rsidRPr="007749F8" w:rsidRDefault="007749F8" w:rsidP="007749F8">
      <w:pPr>
        <w:spacing w:line="360" w:lineRule="auto"/>
        <w:jc w:val="center"/>
        <w:rPr>
          <w:sz w:val="28"/>
          <w:szCs w:val="28"/>
        </w:rPr>
      </w:pPr>
    </w:p>
    <w:tbl>
      <w:tblPr>
        <w:tblW w:w="8506"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1"/>
        <w:gridCol w:w="2410"/>
        <w:gridCol w:w="1985"/>
      </w:tblGrid>
      <w:tr w:rsidR="00A26BFC" w:rsidRPr="008B2E90" w14:paraId="4917BB01" w14:textId="77777777" w:rsidTr="00160749">
        <w:trPr>
          <w:trHeight w:val="330"/>
        </w:trPr>
        <w:tc>
          <w:tcPr>
            <w:tcW w:w="4111" w:type="dxa"/>
          </w:tcPr>
          <w:p w14:paraId="715AFF52" w14:textId="77777777" w:rsidR="00A26BFC" w:rsidRPr="008B2E90" w:rsidRDefault="00A26BFC" w:rsidP="00160749">
            <w:pPr>
              <w:spacing w:line="276" w:lineRule="auto"/>
              <w:rPr>
                <w:b/>
                <w:color w:val="000000"/>
              </w:rPr>
            </w:pPr>
            <w:r w:rsidRPr="008B2E90">
              <w:rPr>
                <w:b/>
                <w:color w:val="000000"/>
              </w:rPr>
              <w:t>Вид учебной работы   по дисциплине</w:t>
            </w:r>
          </w:p>
        </w:tc>
        <w:tc>
          <w:tcPr>
            <w:tcW w:w="2410" w:type="dxa"/>
          </w:tcPr>
          <w:p w14:paraId="4B01EC2B" w14:textId="77777777" w:rsidR="00A26BFC" w:rsidRPr="008B2E90" w:rsidRDefault="00A26BFC" w:rsidP="00160749">
            <w:pPr>
              <w:spacing w:line="276" w:lineRule="auto"/>
              <w:jc w:val="center"/>
              <w:rPr>
                <w:b/>
                <w:color w:val="000000"/>
              </w:rPr>
            </w:pPr>
            <w:r w:rsidRPr="008B2E90">
              <w:rPr>
                <w:b/>
                <w:color w:val="000000"/>
              </w:rPr>
              <w:t>Всего</w:t>
            </w:r>
          </w:p>
          <w:p w14:paraId="23CDFF5F" w14:textId="77777777" w:rsidR="00A26BFC" w:rsidRPr="008B2E90" w:rsidRDefault="00A26BFC" w:rsidP="00160749">
            <w:pPr>
              <w:spacing w:line="276" w:lineRule="auto"/>
              <w:jc w:val="center"/>
              <w:rPr>
                <w:b/>
                <w:color w:val="000000"/>
              </w:rPr>
            </w:pPr>
            <w:r w:rsidRPr="008B2E90">
              <w:rPr>
                <w:b/>
                <w:color w:val="000000"/>
              </w:rPr>
              <w:t>(в з/е и часах)</w:t>
            </w:r>
          </w:p>
        </w:tc>
        <w:tc>
          <w:tcPr>
            <w:tcW w:w="1985" w:type="dxa"/>
          </w:tcPr>
          <w:p w14:paraId="01850A8F" w14:textId="77777777" w:rsidR="00860DC5" w:rsidRDefault="00860DC5" w:rsidP="00160749">
            <w:pPr>
              <w:numPr>
                <w:ilvl w:val="12"/>
                <w:numId w:val="0"/>
              </w:numPr>
              <w:spacing w:line="276" w:lineRule="auto"/>
              <w:jc w:val="center"/>
              <w:rPr>
                <w:b/>
                <w:color w:val="000000"/>
              </w:rPr>
            </w:pPr>
            <w:r w:rsidRPr="002F3F9B">
              <w:rPr>
                <w:b/>
                <w:color w:val="000000"/>
              </w:rPr>
              <w:t>Модуль 5</w:t>
            </w:r>
          </w:p>
          <w:p w14:paraId="676FDA54" w14:textId="5CB75D59" w:rsidR="00A26BFC" w:rsidRPr="008B2E90" w:rsidRDefault="00860DC5" w:rsidP="00160749">
            <w:pPr>
              <w:numPr>
                <w:ilvl w:val="12"/>
                <w:numId w:val="0"/>
              </w:numPr>
              <w:spacing w:line="276" w:lineRule="auto"/>
              <w:jc w:val="center"/>
              <w:rPr>
                <w:b/>
                <w:color w:val="000000"/>
              </w:rPr>
            </w:pPr>
            <w:r w:rsidRPr="008B2E90">
              <w:rPr>
                <w:b/>
                <w:color w:val="000000"/>
              </w:rPr>
              <w:t xml:space="preserve"> </w:t>
            </w:r>
            <w:r w:rsidR="00A26BFC" w:rsidRPr="008B2E90">
              <w:rPr>
                <w:b/>
                <w:color w:val="000000"/>
              </w:rPr>
              <w:t>(в часах)</w:t>
            </w:r>
          </w:p>
        </w:tc>
      </w:tr>
      <w:tr w:rsidR="00A26BFC" w:rsidRPr="008B2E90" w14:paraId="54874064" w14:textId="77777777" w:rsidTr="00160749">
        <w:trPr>
          <w:trHeight w:val="330"/>
        </w:trPr>
        <w:tc>
          <w:tcPr>
            <w:tcW w:w="4111" w:type="dxa"/>
          </w:tcPr>
          <w:p w14:paraId="2E6E042F" w14:textId="77777777" w:rsidR="00A26BFC" w:rsidRPr="008B2E90" w:rsidRDefault="00A26BFC" w:rsidP="00160749">
            <w:pPr>
              <w:spacing w:line="276" w:lineRule="auto"/>
              <w:rPr>
                <w:b/>
                <w:color w:val="000000"/>
              </w:rPr>
            </w:pPr>
            <w:r w:rsidRPr="008B2E90">
              <w:rPr>
                <w:b/>
                <w:color w:val="000000"/>
              </w:rPr>
              <w:t xml:space="preserve">Общая трудоемкость дисциплины </w:t>
            </w:r>
          </w:p>
        </w:tc>
        <w:tc>
          <w:tcPr>
            <w:tcW w:w="2410" w:type="dxa"/>
          </w:tcPr>
          <w:p w14:paraId="4DA34B5A" w14:textId="77777777" w:rsidR="00A26BFC" w:rsidRPr="008B2E90" w:rsidRDefault="00A26BFC" w:rsidP="00160749">
            <w:pPr>
              <w:spacing w:line="276" w:lineRule="auto"/>
              <w:jc w:val="center"/>
              <w:rPr>
                <w:b/>
                <w:color w:val="000000"/>
              </w:rPr>
            </w:pPr>
            <w:r w:rsidRPr="008B2E90">
              <w:rPr>
                <w:b/>
                <w:color w:val="000000"/>
              </w:rPr>
              <w:t>3/108</w:t>
            </w:r>
          </w:p>
        </w:tc>
        <w:tc>
          <w:tcPr>
            <w:tcW w:w="1985" w:type="dxa"/>
          </w:tcPr>
          <w:p w14:paraId="0C8E9217" w14:textId="77777777" w:rsidR="00A26BFC" w:rsidRPr="008B2E90" w:rsidRDefault="00A26BFC" w:rsidP="00160749">
            <w:pPr>
              <w:spacing w:line="276" w:lineRule="auto"/>
              <w:jc w:val="center"/>
              <w:rPr>
                <w:b/>
                <w:color w:val="000000"/>
              </w:rPr>
            </w:pPr>
            <w:r w:rsidRPr="008B2E90">
              <w:rPr>
                <w:b/>
                <w:color w:val="000000"/>
              </w:rPr>
              <w:t>108</w:t>
            </w:r>
          </w:p>
        </w:tc>
      </w:tr>
      <w:tr w:rsidR="00A26BFC" w:rsidRPr="008B2E90" w14:paraId="1CEAFB25" w14:textId="77777777" w:rsidTr="00160749">
        <w:trPr>
          <w:trHeight w:val="330"/>
        </w:trPr>
        <w:tc>
          <w:tcPr>
            <w:tcW w:w="4111" w:type="dxa"/>
          </w:tcPr>
          <w:p w14:paraId="63BE1378" w14:textId="77777777" w:rsidR="00A26BFC" w:rsidRPr="002F3F9B" w:rsidRDefault="00A26BFC" w:rsidP="00160749">
            <w:pPr>
              <w:spacing w:line="276" w:lineRule="auto"/>
              <w:rPr>
                <w:b/>
                <w:i/>
                <w:color w:val="000000"/>
              </w:rPr>
            </w:pPr>
            <w:r w:rsidRPr="002F3F9B">
              <w:rPr>
                <w:b/>
                <w:i/>
                <w:color w:val="000000"/>
              </w:rPr>
              <w:t xml:space="preserve">Контактная работа - Аудиторные занятия </w:t>
            </w:r>
          </w:p>
        </w:tc>
        <w:tc>
          <w:tcPr>
            <w:tcW w:w="2410" w:type="dxa"/>
          </w:tcPr>
          <w:p w14:paraId="0DFDC5F4" w14:textId="11A3ED50" w:rsidR="00A26BFC" w:rsidRPr="008B2E90" w:rsidRDefault="009A4EA1" w:rsidP="00160749">
            <w:pPr>
              <w:spacing w:line="276" w:lineRule="auto"/>
              <w:jc w:val="center"/>
              <w:rPr>
                <w:b/>
                <w:color w:val="000000"/>
              </w:rPr>
            </w:pPr>
            <w:r>
              <w:rPr>
                <w:b/>
                <w:color w:val="000000"/>
              </w:rPr>
              <w:t>32</w:t>
            </w:r>
          </w:p>
        </w:tc>
        <w:tc>
          <w:tcPr>
            <w:tcW w:w="1985" w:type="dxa"/>
          </w:tcPr>
          <w:p w14:paraId="5B9FCF92" w14:textId="5220AB33" w:rsidR="00A26BFC" w:rsidRPr="008B2E90" w:rsidRDefault="009A4EA1" w:rsidP="00160749">
            <w:pPr>
              <w:spacing w:line="276" w:lineRule="auto"/>
              <w:jc w:val="center"/>
              <w:rPr>
                <w:b/>
                <w:color w:val="000000"/>
              </w:rPr>
            </w:pPr>
            <w:r>
              <w:rPr>
                <w:b/>
                <w:color w:val="000000"/>
              </w:rPr>
              <w:t>32</w:t>
            </w:r>
          </w:p>
        </w:tc>
      </w:tr>
      <w:tr w:rsidR="00A26BFC" w:rsidRPr="008B2E90" w14:paraId="1BB0B272" w14:textId="77777777" w:rsidTr="002F3F9B">
        <w:trPr>
          <w:trHeight w:val="253"/>
        </w:trPr>
        <w:tc>
          <w:tcPr>
            <w:tcW w:w="4111" w:type="dxa"/>
          </w:tcPr>
          <w:p w14:paraId="7DB16B84" w14:textId="77777777" w:rsidR="00A26BFC" w:rsidRPr="002F3F9B" w:rsidRDefault="00A26BFC" w:rsidP="00160749">
            <w:pPr>
              <w:spacing w:line="276" w:lineRule="auto"/>
              <w:rPr>
                <w:i/>
                <w:color w:val="000000"/>
              </w:rPr>
            </w:pPr>
            <w:r w:rsidRPr="002F3F9B">
              <w:rPr>
                <w:i/>
                <w:color w:val="000000"/>
              </w:rPr>
              <w:t xml:space="preserve">Лекции </w:t>
            </w:r>
          </w:p>
        </w:tc>
        <w:tc>
          <w:tcPr>
            <w:tcW w:w="2410" w:type="dxa"/>
          </w:tcPr>
          <w:p w14:paraId="1A76A62F" w14:textId="2D82B318" w:rsidR="00A26BFC" w:rsidRPr="008B2E90" w:rsidRDefault="009A4EA1" w:rsidP="00257714">
            <w:pPr>
              <w:spacing w:line="276" w:lineRule="auto"/>
              <w:jc w:val="center"/>
              <w:rPr>
                <w:color w:val="000000"/>
              </w:rPr>
            </w:pPr>
            <w:r>
              <w:rPr>
                <w:color w:val="000000"/>
              </w:rPr>
              <w:t>8</w:t>
            </w:r>
          </w:p>
        </w:tc>
        <w:tc>
          <w:tcPr>
            <w:tcW w:w="1985" w:type="dxa"/>
          </w:tcPr>
          <w:p w14:paraId="54D21D09" w14:textId="2776F881" w:rsidR="00A26BFC" w:rsidRPr="008B2E90" w:rsidRDefault="009A4EA1" w:rsidP="00160749">
            <w:pPr>
              <w:spacing w:line="276" w:lineRule="auto"/>
              <w:jc w:val="center"/>
              <w:rPr>
                <w:color w:val="000000"/>
              </w:rPr>
            </w:pPr>
            <w:r>
              <w:rPr>
                <w:color w:val="000000"/>
              </w:rPr>
              <w:t>8</w:t>
            </w:r>
          </w:p>
        </w:tc>
      </w:tr>
      <w:tr w:rsidR="00A26BFC" w:rsidRPr="008B2E90" w14:paraId="31C09EF5" w14:textId="77777777" w:rsidTr="00160749">
        <w:trPr>
          <w:trHeight w:val="330"/>
        </w:trPr>
        <w:tc>
          <w:tcPr>
            <w:tcW w:w="4111" w:type="dxa"/>
          </w:tcPr>
          <w:p w14:paraId="64BA8086" w14:textId="77777777" w:rsidR="00A26BFC" w:rsidRPr="002F3F9B" w:rsidRDefault="00A26BFC" w:rsidP="00160749">
            <w:pPr>
              <w:spacing w:line="276" w:lineRule="auto"/>
              <w:rPr>
                <w:i/>
                <w:color w:val="000000"/>
              </w:rPr>
            </w:pPr>
            <w:r w:rsidRPr="002F3F9B">
              <w:rPr>
                <w:i/>
                <w:color w:val="000000"/>
              </w:rPr>
              <w:lastRenderedPageBreak/>
              <w:t xml:space="preserve">Семинары, практические занятия  </w:t>
            </w:r>
          </w:p>
        </w:tc>
        <w:tc>
          <w:tcPr>
            <w:tcW w:w="2410" w:type="dxa"/>
          </w:tcPr>
          <w:p w14:paraId="61E18EF6" w14:textId="72A2A5A2" w:rsidR="00A26BFC" w:rsidRPr="008B2E90" w:rsidRDefault="00257714" w:rsidP="00160749">
            <w:pPr>
              <w:spacing w:line="276" w:lineRule="auto"/>
              <w:jc w:val="center"/>
              <w:rPr>
                <w:color w:val="000000"/>
              </w:rPr>
            </w:pPr>
            <w:r>
              <w:rPr>
                <w:color w:val="000000"/>
              </w:rPr>
              <w:t>24</w:t>
            </w:r>
          </w:p>
        </w:tc>
        <w:tc>
          <w:tcPr>
            <w:tcW w:w="1985" w:type="dxa"/>
          </w:tcPr>
          <w:p w14:paraId="25365DFE" w14:textId="7FD1107A" w:rsidR="00A26BFC" w:rsidRPr="008B2E90" w:rsidRDefault="00257714" w:rsidP="00160749">
            <w:pPr>
              <w:spacing w:line="276" w:lineRule="auto"/>
              <w:jc w:val="center"/>
              <w:rPr>
                <w:color w:val="000000"/>
              </w:rPr>
            </w:pPr>
            <w:r>
              <w:rPr>
                <w:color w:val="000000"/>
              </w:rPr>
              <w:t>24</w:t>
            </w:r>
          </w:p>
        </w:tc>
      </w:tr>
      <w:tr w:rsidR="00A26BFC" w:rsidRPr="008B2E90" w14:paraId="79D4E62F" w14:textId="77777777" w:rsidTr="00160749">
        <w:trPr>
          <w:trHeight w:val="330"/>
        </w:trPr>
        <w:tc>
          <w:tcPr>
            <w:tcW w:w="4111" w:type="dxa"/>
          </w:tcPr>
          <w:p w14:paraId="459EF3FF" w14:textId="77777777" w:rsidR="00A26BFC" w:rsidRPr="002F3F9B" w:rsidRDefault="00A26BFC" w:rsidP="00160749">
            <w:pPr>
              <w:spacing w:line="276" w:lineRule="auto"/>
              <w:rPr>
                <w:b/>
                <w:i/>
                <w:color w:val="000000"/>
              </w:rPr>
            </w:pPr>
            <w:r w:rsidRPr="002F3F9B">
              <w:rPr>
                <w:b/>
                <w:i/>
                <w:color w:val="000000"/>
              </w:rPr>
              <w:t>Самостоятельная работа</w:t>
            </w:r>
          </w:p>
        </w:tc>
        <w:tc>
          <w:tcPr>
            <w:tcW w:w="2410" w:type="dxa"/>
          </w:tcPr>
          <w:p w14:paraId="7E03530D" w14:textId="2AE0A898" w:rsidR="00A26BFC" w:rsidRPr="008B2E90" w:rsidRDefault="00A26BFC" w:rsidP="00257714">
            <w:pPr>
              <w:spacing w:line="276" w:lineRule="auto"/>
              <w:jc w:val="center"/>
              <w:rPr>
                <w:b/>
                <w:color w:val="000000"/>
              </w:rPr>
            </w:pPr>
            <w:r w:rsidRPr="008B2E90">
              <w:rPr>
                <w:b/>
                <w:color w:val="000000"/>
              </w:rPr>
              <w:t>7</w:t>
            </w:r>
            <w:r w:rsidR="009A4EA1">
              <w:rPr>
                <w:b/>
                <w:color w:val="000000"/>
              </w:rPr>
              <w:t>6</w:t>
            </w:r>
            <w:r w:rsidR="00BE367A">
              <w:rPr>
                <w:b/>
                <w:color w:val="000000"/>
              </w:rPr>
              <w:t xml:space="preserve"> </w:t>
            </w:r>
          </w:p>
        </w:tc>
        <w:tc>
          <w:tcPr>
            <w:tcW w:w="1985" w:type="dxa"/>
          </w:tcPr>
          <w:p w14:paraId="60961C9F" w14:textId="46DB927D" w:rsidR="00A26BFC" w:rsidRPr="008B2E90" w:rsidRDefault="00A26BFC" w:rsidP="00257714">
            <w:pPr>
              <w:spacing w:line="276" w:lineRule="auto"/>
              <w:jc w:val="center"/>
              <w:rPr>
                <w:b/>
                <w:color w:val="000000"/>
              </w:rPr>
            </w:pPr>
            <w:r w:rsidRPr="008B2E90">
              <w:rPr>
                <w:b/>
                <w:color w:val="000000"/>
              </w:rPr>
              <w:t>7</w:t>
            </w:r>
            <w:r w:rsidR="009A4EA1">
              <w:rPr>
                <w:b/>
                <w:color w:val="000000"/>
              </w:rPr>
              <w:t>6</w:t>
            </w:r>
          </w:p>
        </w:tc>
      </w:tr>
      <w:tr w:rsidR="00A26BFC" w:rsidRPr="008B2E90" w14:paraId="6103F511" w14:textId="77777777" w:rsidTr="00160749">
        <w:trPr>
          <w:trHeight w:val="330"/>
        </w:trPr>
        <w:tc>
          <w:tcPr>
            <w:tcW w:w="4111" w:type="dxa"/>
          </w:tcPr>
          <w:p w14:paraId="778FA4E3" w14:textId="77777777" w:rsidR="00A26BFC" w:rsidRPr="002F3F9B" w:rsidRDefault="00A26BFC" w:rsidP="00160749">
            <w:pPr>
              <w:spacing w:line="276" w:lineRule="auto"/>
              <w:rPr>
                <w:color w:val="000000"/>
              </w:rPr>
            </w:pPr>
            <w:r w:rsidRPr="002F3F9B">
              <w:rPr>
                <w:color w:val="000000"/>
              </w:rPr>
              <w:t xml:space="preserve">Вид текущего контроля </w:t>
            </w:r>
          </w:p>
        </w:tc>
        <w:tc>
          <w:tcPr>
            <w:tcW w:w="2410" w:type="dxa"/>
          </w:tcPr>
          <w:p w14:paraId="3E4DD806" w14:textId="77777777" w:rsidR="00257714" w:rsidRDefault="00257714" w:rsidP="00160749">
            <w:pPr>
              <w:spacing w:line="276" w:lineRule="auto"/>
              <w:jc w:val="center"/>
              <w:rPr>
                <w:color w:val="000000"/>
              </w:rPr>
            </w:pPr>
            <w:r>
              <w:rPr>
                <w:color w:val="000000"/>
              </w:rPr>
              <w:t xml:space="preserve">Контрольная </w:t>
            </w:r>
          </w:p>
          <w:p w14:paraId="5CB59691" w14:textId="4B6537F2" w:rsidR="00A26BFC" w:rsidRPr="008B2E90" w:rsidRDefault="00257714" w:rsidP="00160749">
            <w:pPr>
              <w:spacing w:line="276" w:lineRule="auto"/>
              <w:jc w:val="center"/>
              <w:rPr>
                <w:color w:val="000000"/>
              </w:rPr>
            </w:pPr>
            <w:r>
              <w:rPr>
                <w:color w:val="000000"/>
              </w:rPr>
              <w:t>работа</w:t>
            </w:r>
          </w:p>
        </w:tc>
        <w:tc>
          <w:tcPr>
            <w:tcW w:w="1985" w:type="dxa"/>
          </w:tcPr>
          <w:p w14:paraId="3D5E2D7D" w14:textId="52A27ACC" w:rsidR="00A26BFC" w:rsidRPr="008B2E90" w:rsidRDefault="00257714" w:rsidP="00160749">
            <w:pPr>
              <w:spacing w:line="276" w:lineRule="auto"/>
              <w:jc w:val="center"/>
              <w:rPr>
                <w:color w:val="000000"/>
              </w:rPr>
            </w:pPr>
            <w:r>
              <w:rPr>
                <w:color w:val="000000"/>
              </w:rPr>
              <w:t>Контрольная работа</w:t>
            </w:r>
          </w:p>
        </w:tc>
      </w:tr>
      <w:tr w:rsidR="00A26BFC" w:rsidRPr="008B2E90" w14:paraId="2C921F87" w14:textId="77777777" w:rsidTr="00160749">
        <w:trPr>
          <w:trHeight w:val="330"/>
        </w:trPr>
        <w:tc>
          <w:tcPr>
            <w:tcW w:w="4111" w:type="dxa"/>
          </w:tcPr>
          <w:p w14:paraId="6FDD7327" w14:textId="77777777" w:rsidR="00A26BFC" w:rsidRPr="008B2E90" w:rsidRDefault="00A26BFC" w:rsidP="00160749">
            <w:pPr>
              <w:spacing w:line="276" w:lineRule="auto"/>
              <w:rPr>
                <w:color w:val="000000"/>
              </w:rPr>
            </w:pPr>
            <w:r w:rsidRPr="008B2E90">
              <w:rPr>
                <w:color w:val="000000"/>
              </w:rPr>
              <w:t>Вид промежуточной аттестации</w:t>
            </w:r>
          </w:p>
        </w:tc>
        <w:tc>
          <w:tcPr>
            <w:tcW w:w="2410" w:type="dxa"/>
          </w:tcPr>
          <w:p w14:paraId="1D97812D" w14:textId="77777777" w:rsidR="00A26BFC" w:rsidRPr="008B2E90" w:rsidRDefault="00A26BFC" w:rsidP="00160749">
            <w:pPr>
              <w:spacing w:line="276" w:lineRule="auto"/>
              <w:jc w:val="center"/>
              <w:rPr>
                <w:color w:val="000000"/>
              </w:rPr>
            </w:pPr>
            <w:r w:rsidRPr="008B2E90">
              <w:rPr>
                <w:color w:val="000000"/>
              </w:rPr>
              <w:t>Зачет</w:t>
            </w:r>
          </w:p>
        </w:tc>
        <w:tc>
          <w:tcPr>
            <w:tcW w:w="1985" w:type="dxa"/>
          </w:tcPr>
          <w:p w14:paraId="5843654D" w14:textId="77777777" w:rsidR="00A26BFC" w:rsidRPr="008B2E90" w:rsidRDefault="00A26BFC" w:rsidP="00160749">
            <w:pPr>
              <w:spacing w:line="276" w:lineRule="auto"/>
              <w:jc w:val="center"/>
              <w:rPr>
                <w:color w:val="000000"/>
              </w:rPr>
            </w:pPr>
            <w:r w:rsidRPr="008B2E90">
              <w:rPr>
                <w:color w:val="000000"/>
              </w:rPr>
              <w:t>Зачет</w:t>
            </w:r>
          </w:p>
        </w:tc>
      </w:tr>
    </w:tbl>
    <w:p w14:paraId="4D38CFE0" w14:textId="77777777" w:rsidR="007749F8" w:rsidRPr="007749F8" w:rsidRDefault="007749F8" w:rsidP="007749F8">
      <w:pPr>
        <w:spacing w:line="360" w:lineRule="auto"/>
        <w:jc w:val="both"/>
      </w:pPr>
    </w:p>
    <w:p w14:paraId="3069B965" w14:textId="77777777" w:rsidR="002F3F9B" w:rsidRPr="00D34CB9" w:rsidRDefault="002F3F9B" w:rsidP="002F3F9B">
      <w:pPr>
        <w:keepNext/>
        <w:ind w:left="567"/>
        <w:jc w:val="right"/>
      </w:pPr>
    </w:p>
    <w:p w14:paraId="4A4DA8EC" w14:textId="77777777" w:rsidR="007749F8" w:rsidRDefault="007749F8" w:rsidP="007749F8">
      <w:pPr>
        <w:spacing w:line="360" w:lineRule="auto"/>
        <w:jc w:val="both"/>
      </w:pPr>
    </w:p>
    <w:p w14:paraId="1D7ADA3E" w14:textId="512A1884" w:rsidR="002312AC" w:rsidRPr="005B4C85" w:rsidRDefault="00652CE8" w:rsidP="005B4C85">
      <w:pPr>
        <w:spacing w:after="240"/>
        <w:jc w:val="both"/>
        <w:rPr>
          <w:b/>
          <w:bCs/>
          <w:sz w:val="28"/>
          <w:szCs w:val="28"/>
        </w:rPr>
      </w:pPr>
      <w:r w:rsidRPr="008B2E90">
        <w:rPr>
          <w:b/>
          <w:iCs/>
        </w:rPr>
        <w:t>5.</w:t>
      </w:r>
      <w:r w:rsidRPr="008B2E90">
        <w:rPr>
          <w:iCs/>
        </w:rPr>
        <w:t xml:space="preserve"> </w:t>
      </w:r>
      <w:r w:rsidR="002312AC" w:rsidRPr="005B4C85">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D13498E" w14:textId="77777777" w:rsidR="002312AC" w:rsidRPr="005B4C85" w:rsidRDefault="002312AC" w:rsidP="005B4C85">
      <w:pPr>
        <w:spacing w:after="240" w:line="360" w:lineRule="auto"/>
        <w:ind w:firstLine="709"/>
        <w:jc w:val="both"/>
        <w:rPr>
          <w:b/>
          <w:bCs/>
          <w:sz w:val="28"/>
          <w:szCs w:val="28"/>
        </w:rPr>
      </w:pPr>
      <w:r w:rsidRPr="005B4C85">
        <w:rPr>
          <w:b/>
          <w:bCs/>
          <w:sz w:val="28"/>
          <w:szCs w:val="28"/>
        </w:rPr>
        <w:t>5.1. Содержание дисциплины</w:t>
      </w:r>
    </w:p>
    <w:p w14:paraId="41F8970C" w14:textId="4A00BD24" w:rsidR="006177E1" w:rsidRPr="002D3D40" w:rsidRDefault="00E25110" w:rsidP="005B4C85">
      <w:pPr>
        <w:pStyle w:val="1"/>
        <w:spacing w:before="0" w:line="360" w:lineRule="auto"/>
        <w:jc w:val="both"/>
        <w:rPr>
          <w:rFonts w:ascii="Times New Roman" w:hAnsi="Times New Roman" w:cs="Times New Roman"/>
          <w:b w:val="0"/>
          <w:sz w:val="28"/>
          <w:szCs w:val="28"/>
        </w:rPr>
      </w:pPr>
      <w:r>
        <w:rPr>
          <w:rStyle w:val="FontStyle51"/>
          <w:sz w:val="28"/>
          <w:szCs w:val="28"/>
        </w:rPr>
        <w:t xml:space="preserve">Тема 1.  </w:t>
      </w:r>
      <w:proofErr w:type="spellStart"/>
      <w:r w:rsidR="00AC47E5" w:rsidRPr="005B4C85">
        <w:rPr>
          <w:rFonts w:ascii="Times New Roman" w:hAnsi="Times New Roman" w:cs="Times New Roman"/>
          <w:sz w:val="28"/>
          <w:szCs w:val="28"/>
        </w:rPr>
        <w:t>Спичрайтинг</w:t>
      </w:r>
      <w:proofErr w:type="spellEnd"/>
      <w:r w:rsidR="00AC47E5" w:rsidRPr="005B4C85">
        <w:rPr>
          <w:rFonts w:ascii="Times New Roman" w:hAnsi="Times New Roman" w:cs="Times New Roman"/>
          <w:sz w:val="28"/>
          <w:szCs w:val="28"/>
        </w:rPr>
        <w:t xml:space="preserve"> как </w:t>
      </w:r>
      <w:r w:rsidR="002D3D40">
        <w:rPr>
          <w:rFonts w:ascii="Times New Roman" w:hAnsi="Times New Roman" w:cs="Times New Roman"/>
          <w:sz w:val="28"/>
          <w:szCs w:val="28"/>
        </w:rPr>
        <w:t>технология формирования общественного мнения</w:t>
      </w:r>
    </w:p>
    <w:p w14:paraId="1912F359" w14:textId="7F707943" w:rsidR="00E27F8B" w:rsidRPr="005B4C85" w:rsidRDefault="00E27F8B" w:rsidP="005B4C85">
      <w:pPr>
        <w:pStyle w:val="1"/>
        <w:spacing w:before="0" w:line="360" w:lineRule="auto"/>
        <w:ind w:firstLine="709"/>
        <w:jc w:val="both"/>
        <w:rPr>
          <w:rFonts w:ascii="Times New Roman" w:hAnsi="Times New Roman" w:cs="Times New Roman"/>
          <w:b w:val="0"/>
          <w:sz w:val="28"/>
          <w:szCs w:val="28"/>
        </w:rPr>
      </w:pPr>
      <w:r w:rsidRPr="005B4C85">
        <w:rPr>
          <w:rFonts w:ascii="Times New Roman" w:hAnsi="Times New Roman" w:cs="Times New Roman"/>
          <w:b w:val="0"/>
          <w:sz w:val="28"/>
          <w:szCs w:val="28"/>
        </w:rPr>
        <w:t xml:space="preserve">Профессия спичрайтера. Понятие </w:t>
      </w:r>
      <w:proofErr w:type="spellStart"/>
      <w:r w:rsidRPr="005B4C85">
        <w:rPr>
          <w:rFonts w:ascii="Times New Roman" w:hAnsi="Times New Roman" w:cs="Times New Roman"/>
          <w:b w:val="0"/>
          <w:sz w:val="28"/>
          <w:szCs w:val="28"/>
        </w:rPr>
        <w:t>спичрайтинга</w:t>
      </w:r>
      <w:proofErr w:type="spellEnd"/>
      <w:r w:rsidRPr="005B4C85">
        <w:rPr>
          <w:rFonts w:ascii="Times New Roman" w:hAnsi="Times New Roman" w:cs="Times New Roman"/>
          <w:b w:val="0"/>
          <w:sz w:val="28"/>
          <w:szCs w:val="28"/>
        </w:rPr>
        <w:t xml:space="preserve">. Соотношение понятия </w:t>
      </w:r>
      <w:proofErr w:type="spellStart"/>
      <w:r w:rsidRPr="005B4C85">
        <w:rPr>
          <w:rFonts w:ascii="Times New Roman" w:hAnsi="Times New Roman" w:cs="Times New Roman"/>
          <w:b w:val="0"/>
          <w:sz w:val="28"/>
          <w:szCs w:val="28"/>
        </w:rPr>
        <w:t>спичрайтинга</w:t>
      </w:r>
      <w:proofErr w:type="spellEnd"/>
      <w:r w:rsidRPr="005B4C85">
        <w:rPr>
          <w:rFonts w:ascii="Times New Roman" w:hAnsi="Times New Roman" w:cs="Times New Roman"/>
          <w:b w:val="0"/>
          <w:sz w:val="28"/>
          <w:szCs w:val="28"/>
        </w:rPr>
        <w:t xml:space="preserve"> с понятиями копирайтинга и риторики.</w:t>
      </w:r>
      <w:r w:rsidR="007C6915">
        <w:rPr>
          <w:rFonts w:ascii="Times New Roman" w:hAnsi="Times New Roman" w:cs="Times New Roman"/>
          <w:b w:val="0"/>
          <w:sz w:val="28"/>
          <w:szCs w:val="28"/>
        </w:rPr>
        <w:t xml:space="preserve"> «</w:t>
      </w:r>
      <w:proofErr w:type="spellStart"/>
      <w:r w:rsidR="007C6915">
        <w:rPr>
          <w:rFonts w:ascii="Times New Roman" w:hAnsi="Times New Roman" w:cs="Times New Roman"/>
          <w:b w:val="0"/>
          <w:sz w:val="28"/>
          <w:szCs w:val="28"/>
        </w:rPr>
        <w:t>Этос</w:t>
      </w:r>
      <w:proofErr w:type="spellEnd"/>
      <w:r w:rsidR="007C6915">
        <w:rPr>
          <w:rFonts w:ascii="Times New Roman" w:hAnsi="Times New Roman" w:cs="Times New Roman"/>
          <w:b w:val="0"/>
          <w:sz w:val="28"/>
          <w:szCs w:val="28"/>
        </w:rPr>
        <w:t>», «логос», «пафос» в риторике, их применение в современной практике.</w:t>
      </w:r>
    </w:p>
    <w:p w14:paraId="1C53DAA1" w14:textId="4BB2D52D" w:rsidR="00EA221B" w:rsidRDefault="00F84E09" w:rsidP="005B4C85">
      <w:pPr>
        <w:pStyle w:val="1"/>
        <w:spacing w:before="0" w:line="360" w:lineRule="auto"/>
        <w:ind w:firstLine="709"/>
        <w:jc w:val="both"/>
        <w:rPr>
          <w:rFonts w:ascii="Times New Roman" w:hAnsi="Times New Roman" w:cs="Times New Roman"/>
          <w:b w:val="0"/>
          <w:sz w:val="28"/>
          <w:szCs w:val="28"/>
        </w:rPr>
      </w:pPr>
      <w:r w:rsidRPr="005B4C85">
        <w:rPr>
          <w:rFonts w:ascii="Times New Roman" w:hAnsi="Times New Roman" w:cs="Times New Roman"/>
          <w:b w:val="0"/>
          <w:sz w:val="28"/>
          <w:szCs w:val="28"/>
        </w:rPr>
        <w:t xml:space="preserve">Понятие текста. Основные свойства текста. Текст как имиджевая функция. </w:t>
      </w:r>
      <w:r w:rsidR="009A5849">
        <w:rPr>
          <w:rFonts w:ascii="Times New Roman" w:hAnsi="Times New Roman" w:cs="Times New Roman"/>
          <w:b w:val="0"/>
          <w:sz w:val="28"/>
          <w:szCs w:val="28"/>
        </w:rPr>
        <w:t xml:space="preserve">Дискурс как совокупность текстов. Виды дискурса. </w:t>
      </w:r>
      <w:r w:rsidRPr="005B4C85">
        <w:rPr>
          <w:rFonts w:ascii="Times New Roman" w:hAnsi="Times New Roman" w:cs="Times New Roman"/>
          <w:b w:val="0"/>
          <w:sz w:val="28"/>
          <w:szCs w:val="28"/>
        </w:rPr>
        <w:t xml:space="preserve">Виды </w:t>
      </w:r>
      <w:r w:rsidR="002D3D40">
        <w:rPr>
          <w:rFonts w:ascii="Times New Roman" w:hAnsi="Times New Roman" w:cs="Times New Roman"/>
          <w:b w:val="0"/>
          <w:sz w:val="28"/>
          <w:szCs w:val="28"/>
        </w:rPr>
        <w:t>пиар</w:t>
      </w:r>
      <w:r w:rsidRPr="005B4C85">
        <w:rPr>
          <w:rFonts w:ascii="Times New Roman" w:hAnsi="Times New Roman" w:cs="Times New Roman"/>
          <w:b w:val="0"/>
          <w:sz w:val="28"/>
          <w:szCs w:val="28"/>
        </w:rPr>
        <w:t xml:space="preserve">-текстов. Оперативно-новостной жанр (пресс-релиз, новостной лист, приглашение). Особенности создания пресс-релиза. </w:t>
      </w:r>
      <w:proofErr w:type="spellStart"/>
      <w:r w:rsidRPr="005B4C85">
        <w:rPr>
          <w:rFonts w:ascii="Times New Roman" w:hAnsi="Times New Roman" w:cs="Times New Roman"/>
          <w:b w:val="0"/>
          <w:sz w:val="28"/>
          <w:szCs w:val="28"/>
        </w:rPr>
        <w:t>Исследовательско</w:t>
      </w:r>
      <w:proofErr w:type="spellEnd"/>
      <w:r w:rsidRPr="005B4C85">
        <w:rPr>
          <w:rFonts w:ascii="Times New Roman" w:hAnsi="Times New Roman" w:cs="Times New Roman"/>
          <w:b w:val="0"/>
          <w:sz w:val="28"/>
          <w:szCs w:val="28"/>
        </w:rPr>
        <w:t>-новостной жанр (</w:t>
      </w:r>
      <w:r w:rsidR="002D3D40">
        <w:rPr>
          <w:rFonts w:ascii="Times New Roman" w:hAnsi="Times New Roman" w:cs="Times New Roman"/>
          <w:b w:val="0"/>
          <w:sz w:val="28"/>
          <w:szCs w:val="28"/>
        </w:rPr>
        <w:t>информация об организации</w:t>
      </w:r>
      <w:r w:rsidRPr="005B4C85">
        <w:rPr>
          <w:rFonts w:ascii="Times New Roman" w:hAnsi="Times New Roman" w:cs="Times New Roman"/>
          <w:b w:val="0"/>
          <w:sz w:val="28"/>
          <w:szCs w:val="28"/>
        </w:rPr>
        <w:t>, лист вопросов и ответов). Фактологиче</w:t>
      </w:r>
      <w:r w:rsidR="005B1FF6">
        <w:rPr>
          <w:rFonts w:ascii="Times New Roman" w:hAnsi="Times New Roman" w:cs="Times New Roman"/>
          <w:b w:val="0"/>
          <w:sz w:val="28"/>
          <w:szCs w:val="28"/>
        </w:rPr>
        <w:t>ский жанр (факт-лист, биография</w:t>
      </w:r>
      <w:r w:rsidRPr="005B4C85">
        <w:rPr>
          <w:rFonts w:ascii="Times New Roman" w:hAnsi="Times New Roman" w:cs="Times New Roman"/>
          <w:b w:val="0"/>
          <w:sz w:val="28"/>
          <w:szCs w:val="28"/>
        </w:rPr>
        <w:t>). Исследовательский жанр (заявление для СМИ). Образно</w:t>
      </w:r>
      <w:r w:rsidR="00BE23AF">
        <w:rPr>
          <w:rFonts w:ascii="Times New Roman" w:hAnsi="Times New Roman" w:cs="Times New Roman"/>
          <w:b w:val="0"/>
          <w:sz w:val="28"/>
          <w:szCs w:val="28"/>
        </w:rPr>
        <w:t xml:space="preserve">- </w:t>
      </w:r>
      <w:r w:rsidRPr="005B4C85">
        <w:rPr>
          <w:rFonts w:ascii="Times New Roman" w:hAnsi="Times New Roman" w:cs="Times New Roman"/>
          <w:b w:val="0"/>
          <w:sz w:val="28"/>
          <w:szCs w:val="28"/>
        </w:rPr>
        <w:t>новостной жанр (</w:t>
      </w:r>
      <w:r w:rsidR="002D3D40">
        <w:rPr>
          <w:rFonts w:ascii="Times New Roman" w:hAnsi="Times New Roman" w:cs="Times New Roman"/>
          <w:b w:val="0"/>
          <w:sz w:val="28"/>
          <w:szCs w:val="28"/>
        </w:rPr>
        <w:t>статья о событии</w:t>
      </w:r>
      <w:r w:rsidRPr="005B4C85">
        <w:rPr>
          <w:rFonts w:ascii="Times New Roman" w:hAnsi="Times New Roman" w:cs="Times New Roman"/>
          <w:b w:val="0"/>
          <w:sz w:val="28"/>
          <w:szCs w:val="28"/>
        </w:rPr>
        <w:t xml:space="preserve">, поздравление, письмо). Комбинированные тексты (брошюра, листовка, </w:t>
      </w:r>
      <w:r w:rsidR="002D3D40">
        <w:rPr>
          <w:rFonts w:ascii="Times New Roman" w:hAnsi="Times New Roman" w:cs="Times New Roman"/>
          <w:b w:val="0"/>
          <w:sz w:val="28"/>
          <w:szCs w:val="28"/>
        </w:rPr>
        <w:t>корпоративный бюллетень</w:t>
      </w:r>
      <w:r w:rsidRPr="005B4C85">
        <w:rPr>
          <w:rFonts w:ascii="Times New Roman" w:hAnsi="Times New Roman" w:cs="Times New Roman"/>
          <w:b w:val="0"/>
          <w:sz w:val="28"/>
          <w:szCs w:val="28"/>
        </w:rPr>
        <w:t xml:space="preserve">). Медиа-тексты (имиджевая статья, интервью, </w:t>
      </w:r>
      <w:r w:rsidR="002D3D40">
        <w:rPr>
          <w:rFonts w:ascii="Times New Roman" w:hAnsi="Times New Roman" w:cs="Times New Roman"/>
          <w:b w:val="0"/>
          <w:sz w:val="28"/>
          <w:szCs w:val="28"/>
        </w:rPr>
        <w:t>история успеха</w:t>
      </w:r>
      <w:r w:rsidRPr="005B4C85">
        <w:rPr>
          <w:rFonts w:ascii="Times New Roman" w:hAnsi="Times New Roman" w:cs="Times New Roman"/>
          <w:b w:val="0"/>
          <w:sz w:val="28"/>
          <w:szCs w:val="28"/>
        </w:rPr>
        <w:t>).</w:t>
      </w:r>
      <w:r w:rsidR="002D3D40">
        <w:rPr>
          <w:rFonts w:ascii="Times New Roman" w:hAnsi="Times New Roman" w:cs="Times New Roman"/>
          <w:b w:val="0"/>
          <w:sz w:val="28"/>
          <w:szCs w:val="28"/>
        </w:rPr>
        <w:t xml:space="preserve"> Смежные тексты (слоган, резюме</w:t>
      </w:r>
      <w:r w:rsidRPr="005B4C85">
        <w:rPr>
          <w:rFonts w:ascii="Times New Roman" w:hAnsi="Times New Roman" w:cs="Times New Roman"/>
          <w:b w:val="0"/>
          <w:sz w:val="28"/>
          <w:szCs w:val="28"/>
        </w:rPr>
        <w:t xml:space="preserve">). </w:t>
      </w:r>
    </w:p>
    <w:p w14:paraId="5577C655" w14:textId="1F31DE86" w:rsidR="00FF28E0" w:rsidRPr="007C6915" w:rsidRDefault="00E25110" w:rsidP="007C6915">
      <w:pPr>
        <w:spacing w:line="360" w:lineRule="auto"/>
        <w:ind w:firstLine="708"/>
        <w:rPr>
          <w:sz w:val="28"/>
          <w:szCs w:val="28"/>
        </w:rPr>
      </w:pPr>
      <w:r w:rsidRPr="007C6915">
        <w:rPr>
          <w:sz w:val="28"/>
          <w:szCs w:val="28"/>
        </w:rPr>
        <w:t>Мотивирующая речь как жанр поли</w:t>
      </w:r>
      <w:r w:rsidR="00FF28E0" w:rsidRPr="007C6915">
        <w:rPr>
          <w:sz w:val="28"/>
          <w:szCs w:val="28"/>
        </w:rPr>
        <w:t>тической и бизнес-коммуникации.</w:t>
      </w:r>
    </w:p>
    <w:p w14:paraId="632077F5" w14:textId="77777777" w:rsidR="00E25110" w:rsidRPr="00E25110" w:rsidRDefault="00E25110" w:rsidP="00E25110">
      <w:pPr>
        <w:rPr>
          <w:sz w:val="28"/>
          <w:szCs w:val="28"/>
        </w:rPr>
      </w:pPr>
    </w:p>
    <w:p w14:paraId="5B2CDA13" w14:textId="638B51FB" w:rsidR="006177E1" w:rsidRPr="005B4C85" w:rsidRDefault="00F84E09" w:rsidP="005B4C85">
      <w:pPr>
        <w:pStyle w:val="Style19"/>
        <w:widowControl/>
        <w:spacing w:line="360" w:lineRule="auto"/>
        <w:jc w:val="left"/>
        <w:rPr>
          <w:sz w:val="28"/>
          <w:szCs w:val="28"/>
        </w:rPr>
      </w:pPr>
      <w:r w:rsidRPr="005B4C85">
        <w:rPr>
          <w:rStyle w:val="FontStyle51"/>
          <w:b/>
          <w:sz w:val="28"/>
          <w:szCs w:val="28"/>
          <w:lang w:val="x-none" w:eastAsia="x-none"/>
        </w:rPr>
        <w:t>Т</w:t>
      </w:r>
      <w:r w:rsidR="00E25110">
        <w:rPr>
          <w:rStyle w:val="FontStyle51"/>
          <w:b/>
          <w:sz w:val="28"/>
          <w:szCs w:val="28"/>
          <w:lang w:val="x-none" w:eastAsia="x-none"/>
        </w:rPr>
        <w:t xml:space="preserve">ема 2. </w:t>
      </w:r>
      <w:proofErr w:type="spellStart"/>
      <w:r w:rsidRPr="005B4C85">
        <w:rPr>
          <w:b/>
          <w:sz w:val="28"/>
          <w:szCs w:val="28"/>
        </w:rPr>
        <w:t>Сторителлинг</w:t>
      </w:r>
      <w:proofErr w:type="spellEnd"/>
      <w:r w:rsidRPr="005B4C85">
        <w:rPr>
          <w:b/>
          <w:sz w:val="28"/>
          <w:szCs w:val="28"/>
        </w:rPr>
        <w:t xml:space="preserve"> (создание историй) как технология по созданию сюжетов текста.</w:t>
      </w:r>
      <w:r w:rsidRPr="005B4C85">
        <w:rPr>
          <w:sz w:val="28"/>
          <w:szCs w:val="28"/>
        </w:rPr>
        <w:t xml:space="preserve"> </w:t>
      </w:r>
    </w:p>
    <w:p w14:paraId="61EA5F3E" w14:textId="7B6B485B" w:rsidR="009A5849" w:rsidRPr="00FF28E0" w:rsidRDefault="009A5849" w:rsidP="009A5849">
      <w:pPr>
        <w:pStyle w:val="Style19"/>
        <w:widowControl/>
        <w:spacing w:line="360" w:lineRule="auto"/>
        <w:ind w:firstLine="709"/>
        <w:jc w:val="both"/>
        <w:rPr>
          <w:sz w:val="28"/>
          <w:szCs w:val="28"/>
        </w:rPr>
      </w:pPr>
      <w:proofErr w:type="spellStart"/>
      <w:r>
        <w:rPr>
          <w:sz w:val="28"/>
          <w:szCs w:val="28"/>
        </w:rPr>
        <w:t>Сторителлинг</w:t>
      </w:r>
      <w:proofErr w:type="spellEnd"/>
      <w:r>
        <w:rPr>
          <w:sz w:val="28"/>
          <w:szCs w:val="28"/>
        </w:rPr>
        <w:t xml:space="preserve"> и создание контента как инструмент </w:t>
      </w:r>
      <w:proofErr w:type="gramStart"/>
      <w:r w:rsidR="002D3D40">
        <w:rPr>
          <w:sz w:val="28"/>
          <w:szCs w:val="28"/>
        </w:rPr>
        <w:t>связей  с</w:t>
      </w:r>
      <w:proofErr w:type="gramEnd"/>
      <w:r w:rsidR="002D3D40">
        <w:rPr>
          <w:sz w:val="28"/>
          <w:szCs w:val="28"/>
        </w:rPr>
        <w:t xml:space="preserve"> общественностью</w:t>
      </w:r>
      <w:r>
        <w:rPr>
          <w:sz w:val="28"/>
          <w:szCs w:val="28"/>
        </w:rPr>
        <w:t xml:space="preserve">. Перспективы </w:t>
      </w:r>
      <w:proofErr w:type="spellStart"/>
      <w:r>
        <w:rPr>
          <w:sz w:val="28"/>
          <w:szCs w:val="28"/>
        </w:rPr>
        <w:t>сторителлинга</w:t>
      </w:r>
      <w:proofErr w:type="spellEnd"/>
      <w:r>
        <w:rPr>
          <w:sz w:val="28"/>
          <w:szCs w:val="28"/>
        </w:rPr>
        <w:t xml:space="preserve"> как отдельного рода деятельности в коммуникационных профессиях.</w:t>
      </w:r>
      <w:r w:rsidR="009307D2">
        <w:rPr>
          <w:sz w:val="28"/>
          <w:szCs w:val="28"/>
        </w:rPr>
        <w:t xml:space="preserve"> </w:t>
      </w:r>
    </w:p>
    <w:p w14:paraId="6043DC61" w14:textId="2B534BB9" w:rsidR="00D71FE8" w:rsidRDefault="00F84E09" w:rsidP="005B1FF6">
      <w:pPr>
        <w:pStyle w:val="Style19"/>
        <w:widowControl/>
        <w:spacing w:line="360" w:lineRule="auto"/>
        <w:ind w:firstLine="709"/>
        <w:jc w:val="both"/>
        <w:rPr>
          <w:b/>
          <w:sz w:val="28"/>
          <w:szCs w:val="28"/>
          <w:lang w:eastAsia="x-none"/>
        </w:rPr>
      </w:pPr>
      <w:r w:rsidRPr="005B4C85">
        <w:rPr>
          <w:sz w:val="28"/>
          <w:szCs w:val="28"/>
        </w:rPr>
        <w:lastRenderedPageBreak/>
        <w:t>Виды сюжетов.</w:t>
      </w:r>
      <w:r w:rsidR="005D789F" w:rsidRPr="005D789F">
        <w:rPr>
          <w:sz w:val="28"/>
          <w:szCs w:val="28"/>
        </w:rPr>
        <w:t xml:space="preserve"> </w:t>
      </w:r>
      <w:r w:rsidR="005D789F">
        <w:rPr>
          <w:sz w:val="28"/>
          <w:szCs w:val="28"/>
        </w:rPr>
        <w:t xml:space="preserve">Функции сказки по В. </w:t>
      </w:r>
      <w:proofErr w:type="spellStart"/>
      <w:r w:rsidR="005D789F">
        <w:rPr>
          <w:sz w:val="28"/>
          <w:szCs w:val="28"/>
        </w:rPr>
        <w:t>Проппу</w:t>
      </w:r>
      <w:proofErr w:type="spellEnd"/>
      <w:r w:rsidR="005D789F">
        <w:rPr>
          <w:sz w:val="28"/>
          <w:szCs w:val="28"/>
        </w:rPr>
        <w:t>.</w:t>
      </w:r>
      <w:r w:rsidRPr="005B4C85">
        <w:rPr>
          <w:sz w:val="28"/>
          <w:szCs w:val="28"/>
        </w:rPr>
        <w:t xml:space="preserve"> Главный герой, типы героев. Мифологизация и </w:t>
      </w:r>
      <w:proofErr w:type="spellStart"/>
      <w:r w:rsidRPr="005B4C85">
        <w:rPr>
          <w:sz w:val="28"/>
          <w:szCs w:val="28"/>
        </w:rPr>
        <w:t>архетипизация</w:t>
      </w:r>
      <w:proofErr w:type="spellEnd"/>
      <w:r w:rsidRPr="005B4C85">
        <w:rPr>
          <w:sz w:val="28"/>
          <w:szCs w:val="28"/>
        </w:rPr>
        <w:t xml:space="preserve"> в </w:t>
      </w:r>
      <w:r w:rsidR="00A91750">
        <w:rPr>
          <w:sz w:val="28"/>
          <w:szCs w:val="28"/>
        </w:rPr>
        <w:t>деятельности по связям с общественностью</w:t>
      </w:r>
      <w:r w:rsidRPr="005B4C85">
        <w:rPr>
          <w:sz w:val="28"/>
          <w:szCs w:val="28"/>
        </w:rPr>
        <w:t xml:space="preserve">. Политический миф по Э. </w:t>
      </w:r>
      <w:proofErr w:type="spellStart"/>
      <w:r w:rsidRPr="005B4C85">
        <w:rPr>
          <w:sz w:val="28"/>
          <w:szCs w:val="28"/>
        </w:rPr>
        <w:t>Кассиреру</w:t>
      </w:r>
      <w:proofErr w:type="spellEnd"/>
      <w:r w:rsidRPr="005B4C85">
        <w:rPr>
          <w:sz w:val="28"/>
          <w:szCs w:val="28"/>
        </w:rPr>
        <w:t>. Технологии политической мифологизации в медиа.</w:t>
      </w:r>
      <w:r w:rsidR="006177E1" w:rsidRPr="005B4C85">
        <w:rPr>
          <w:b/>
          <w:sz w:val="28"/>
          <w:szCs w:val="28"/>
          <w:lang w:eastAsia="x-none"/>
        </w:rPr>
        <w:t xml:space="preserve"> </w:t>
      </w:r>
    </w:p>
    <w:p w14:paraId="153F191C" w14:textId="2FAB5470" w:rsidR="006177E1" w:rsidRPr="007C6915" w:rsidRDefault="007C6915" w:rsidP="007C6915">
      <w:pPr>
        <w:pStyle w:val="Style19"/>
        <w:widowControl/>
        <w:spacing w:line="360" w:lineRule="auto"/>
        <w:ind w:firstLine="709"/>
        <w:jc w:val="both"/>
        <w:rPr>
          <w:sz w:val="28"/>
          <w:szCs w:val="28"/>
          <w:lang w:eastAsia="x-none"/>
        </w:rPr>
      </w:pPr>
      <w:r w:rsidRPr="007C6915">
        <w:rPr>
          <w:sz w:val="28"/>
          <w:szCs w:val="28"/>
          <w:lang w:eastAsia="x-none"/>
        </w:rPr>
        <w:t xml:space="preserve">Концепция пути героя </w:t>
      </w:r>
      <w:r>
        <w:rPr>
          <w:sz w:val="28"/>
          <w:szCs w:val="28"/>
          <w:lang w:eastAsia="x-none"/>
        </w:rPr>
        <w:t>Д. Кэмпбелла, ее применение на практике. Мифологическая структура в бизнес-выступлениях.</w:t>
      </w:r>
    </w:p>
    <w:p w14:paraId="3608953E" w14:textId="77777777" w:rsidR="00D71FE8" w:rsidRPr="005B4C85" w:rsidRDefault="00D71FE8" w:rsidP="005B4C85">
      <w:pPr>
        <w:pStyle w:val="Style2"/>
        <w:widowControl/>
        <w:spacing w:line="240" w:lineRule="auto"/>
        <w:ind w:firstLine="0"/>
        <w:rPr>
          <w:sz w:val="28"/>
          <w:szCs w:val="28"/>
        </w:rPr>
      </w:pPr>
    </w:p>
    <w:p w14:paraId="3E65A517" w14:textId="086B007F" w:rsidR="006177E1" w:rsidRPr="005B4C85" w:rsidRDefault="007C6915" w:rsidP="005B4C85">
      <w:pPr>
        <w:pStyle w:val="Style2"/>
        <w:widowControl/>
        <w:spacing w:line="360" w:lineRule="auto"/>
        <w:ind w:firstLine="0"/>
        <w:rPr>
          <w:b/>
          <w:sz w:val="28"/>
          <w:szCs w:val="28"/>
        </w:rPr>
      </w:pPr>
      <w:r>
        <w:rPr>
          <w:b/>
          <w:sz w:val="28"/>
          <w:szCs w:val="28"/>
        </w:rPr>
        <w:t>Тема 3</w:t>
      </w:r>
      <w:r w:rsidR="00E25110">
        <w:rPr>
          <w:b/>
          <w:sz w:val="28"/>
          <w:szCs w:val="28"/>
        </w:rPr>
        <w:t xml:space="preserve">. </w:t>
      </w:r>
      <w:r w:rsidR="00F84E09" w:rsidRPr="005B4C85">
        <w:rPr>
          <w:b/>
          <w:sz w:val="28"/>
          <w:szCs w:val="28"/>
        </w:rPr>
        <w:t xml:space="preserve">Публичное выступление. </w:t>
      </w:r>
    </w:p>
    <w:p w14:paraId="6607C1CE" w14:textId="397AF22E" w:rsidR="004B06B2" w:rsidRDefault="00A64C75" w:rsidP="005B4C85">
      <w:pPr>
        <w:pStyle w:val="Style2"/>
        <w:widowControl/>
        <w:spacing w:line="360" w:lineRule="auto"/>
        <w:ind w:firstLine="709"/>
        <w:rPr>
          <w:sz w:val="28"/>
          <w:szCs w:val="28"/>
        </w:rPr>
      </w:pPr>
      <w:r w:rsidRPr="005B4C85">
        <w:rPr>
          <w:sz w:val="28"/>
          <w:szCs w:val="28"/>
        </w:rPr>
        <w:t>Речь как инструмент социального управления. Жанры</w:t>
      </w:r>
      <w:r w:rsidR="00F84E09" w:rsidRPr="005B4C85">
        <w:rPr>
          <w:sz w:val="28"/>
          <w:szCs w:val="28"/>
        </w:rPr>
        <w:t xml:space="preserve"> публичных выступлений. </w:t>
      </w:r>
      <w:r w:rsidR="004B06B2" w:rsidRPr="005B4C85">
        <w:rPr>
          <w:sz w:val="28"/>
          <w:szCs w:val="28"/>
        </w:rPr>
        <w:t>Классификации публичных речей по цели. Информационная речь. Убеждающая речь. Протокольно-этикетная речь. Классификация публичных речей по сферам применения.</w:t>
      </w:r>
      <w:r w:rsidR="00FF28E0">
        <w:rPr>
          <w:sz w:val="28"/>
          <w:szCs w:val="28"/>
        </w:rPr>
        <w:t xml:space="preserve"> </w:t>
      </w:r>
    </w:p>
    <w:p w14:paraId="10E9749F" w14:textId="0FEDC500" w:rsidR="007C6915" w:rsidRPr="005B4C85" w:rsidRDefault="007C6915" w:rsidP="007C6915">
      <w:pPr>
        <w:spacing w:line="360" w:lineRule="auto"/>
        <w:ind w:firstLine="708"/>
        <w:rPr>
          <w:sz w:val="28"/>
          <w:szCs w:val="28"/>
        </w:rPr>
      </w:pPr>
      <w:r w:rsidRPr="007C6915">
        <w:rPr>
          <w:sz w:val="28"/>
          <w:szCs w:val="28"/>
        </w:rPr>
        <w:t>Структура выступления: вступление, основная часть, заключение.</w:t>
      </w:r>
    </w:p>
    <w:p w14:paraId="6888679C" w14:textId="52A2F48B" w:rsidR="00F84E09" w:rsidRPr="005B4C85" w:rsidRDefault="00F84E09" w:rsidP="005B4C85">
      <w:pPr>
        <w:pStyle w:val="Style2"/>
        <w:widowControl/>
        <w:spacing w:line="360" w:lineRule="auto"/>
        <w:ind w:firstLine="709"/>
        <w:rPr>
          <w:sz w:val="28"/>
          <w:szCs w:val="28"/>
          <w:highlight w:val="yellow"/>
        </w:rPr>
      </w:pPr>
      <w:r w:rsidRPr="005B4C85">
        <w:rPr>
          <w:sz w:val="28"/>
          <w:szCs w:val="28"/>
        </w:rPr>
        <w:t>Особенности подготовки публичного выступления.</w:t>
      </w:r>
      <w:r w:rsidR="00E27F8B" w:rsidRPr="005B4C85">
        <w:rPr>
          <w:sz w:val="28"/>
          <w:szCs w:val="28"/>
        </w:rPr>
        <w:t xml:space="preserve"> Подготовка места выступления.</w:t>
      </w:r>
    </w:p>
    <w:p w14:paraId="31F9F9F9" w14:textId="7732F121" w:rsidR="00E27F8B" w:rsidRPr="005B4C85" w:rsidRDefault="00E27F8B" w:rsidP="005B4C85">
      <w:pPr>
        <w:pStyle w:val="Style2"/>
        <w:widowControl/>
        <w:spacing w:line="360" w:lineRule="auto"/>
        <w:ind w:firstLine="709"/>
        <w:rPr>
          <w:sz w:val="28"/>
          <w:szCs w:val="28"/>
        </w:rPr>
      </w:pPr>
      <w:r w:rsidRPr="005B4C85">
        <w:rPr>
          <w:sz w:val="28"/>
          <w:szCs w:val="28"/>
        </w:rPr>
        <w:t>Техника</w:t>
      </w:r>
      <w:r w:rsidR="00F84E09" w:rsidRPr="005B4C85">
        <w:rPr>
          <w:sz w:val="28"/>
          <w:szCs w:val="28"/>
        </w:rPr>
        <w:t xml:space="preserve"> публичного выступления. </w:t>
      </w:r>
      <w:r w:rsidRPr="005B4C85">
        <w:rPr>
          <w:sz w:val="28"/>
          <w:szCs w:val="28"/>
        </w:rPr>
        <w:t>Риторические приемы. Средства управления вниманием аудитории.</w:t>
      </w:r>
    </w:p>
    <w:p w14:paraId="5D77DF2F" w14:textId="678F564A" w:rsidR="00F84E09" w:rsidRPr="005B4C85" w:rsidRDefault="00F84E09" w:rsidP="005B4C85">
      <w:pPr>
        <w:pStyle w:val="Style2"/>
        <w:widowControl/>
        <w:spacing w:line="360" w:lineRule="auto"/>
        <w:ind w:firstLine="709"/>
        <w:rPr>
          <w:sz w:val="28"/>
          <w:szCs w:val="28"/>
        </w:rPr>
      </w:pPr>
      <w:r w:rsidRPr="005B4C85">
        <w:rPr>
          <w:sz w:val="28"/>
          <w:szCs w:val="28"/>
        </w:rPr>
        <w:t>Написание речи для мотивационного выступления. Написание речи для информационного выступления.</w:t>
      </w:r>
      <w:r w:rsidR="00E27F8B" w:rsidRPr="005B4C85">
        <w:rPr>
          <w:sz w:val="28"/>
          <w:szCs w:val="28"/>
        </w:rPr>
        <w:t xml:space="preserve"> Этапы работы над речью: </w:t>
      </w:r>
      <w:proofErr w:type="spellStart"/>
      <w:r w:rsidR="00E27F8B" w:rsidRPr="005B4C85">
        <w:rPr>
          <w:sz w:val="28"/>
          <w:szCs w:val="28"/>
        </w:rPr>
        <w:t>аспектуализация</w:t>
      </w:r>
      <w:proofErr w:type="spellEnd"/>
      <w:r w:rsidR="00E27F8B" w:rsidRPr="005B4C85">
        <w:rPr>
          <w:sz w:val="28"/>
          <w:szCs w:val="28"/>
        </w:rPr>
        <w:t>, аргументация.</w:t>
      </w:r>
      <w:r w:rsidR="008B2E90" w:rsidRPr="005B4C85">
        <w:rPr>
          <w:sz w:val="28"/>
          <w:szCs w:val="28"/>
        </w:rPr>
        <w:t xml:space="preserve">  Составление тезисов речи. Составление краткого цитатного плана речи. Подготовка конспекта речи. Создание карточек для выступления.</w:t>
      </w:r>
      <w:r w:rsidR="00E27F8B" w:rsidRPr="005B4C85">
        <w:rPr>
          <w:sz w:val="28"/>
          <w:szCs w:val="28"/>
        </w:rPr>
        <w:t xml:space="preserve"> Работа с иллюстративным материалом, презентацией </w:t>
      </w:r>
      <w:r w:rsidR="00E27F8B" w:rsidRPr="005B4C85">
        <w:rPr>
          <w:sz w:val="28"/>
          <w:szCs w:val="28"/>
          <w:lang w:val="en-US"/>
        </w:rPr>
        <w:t>Power</w:t>
      </w:r>
      <w:r w:rsidR="00E27F8B" w:rsidRPr="005B4C85">
        <w:rPr>
          <w:sz w:val="28"/>
          <w:szCs w:val="28"/>
        </w:rPr>
        <w:t xml:space="preserve"> </w:t>
      </w:r>
      <w:r w:rsidR="00E27F8B" w:rsidRPr="005B4C85">
        <w:rPr>
          <w:sz w:val="28"/>
          <w:szCs w:val="28"/>
          <w:lang w:val="en-US"/>
        </w:rPr>
        <w:t>Point</w:t>
      </w:r>
      <w:r w:rsidR="00E27F8B" w:rsidRPr="005B4C85">
        <w:rPr>
          <w:sz w:val="28"/>
          <w:szCs w:val="28"/>
        </w:rPr>
        <w:t>.</w:t>
      </w:r>
    </w:p>
    <w:p w14:paraId="11AF1A2E" w14:textId="058C089E" w:rsidR="00E27F8B" w:rsidRPr="005B4C85" w:rsidRDefault="00E27F8B" w:rsidP="005B4C85">
      <w:pPr>
        <w:pStyle w:val="Style2"/>
        <w:widowControl/>
        <w:spacing w:line="360" w:lineRule="auto"/>
        <w:ind w:firstLine="709"/>
        <w:rPr>
          <w:sz w:val="28"/>
          <w:szCs w:val="28"/>
        </w:rPr>
      </w:pPr>
      <w:r w:rsidRPr="005B4C85">
        <w:rPr>
          <w:sz w:val="28"/>
          <w:szCs w:val="28"/>
        </w:rPr>
        <w:t>Технологии работы с ответами на вопросы аудитории.</w:t>
      </w:r>
    </w:p>
    <w:p w14:paraId="040434F5" w14:textId="77777777" w:rsidR="00F84E09" w:rsidRPr="005B4C85" w:rsidRDefault="00F84E09" w:rsidP="005B4C85">
      <w:pPr>
        <w:pStyle w:val="Style2"/>
        <w:widowControl/>
        <w:spacing w:line="240" w:lineRule="auto"/>
        <w:ind w:firstLine="0"/>
        <w:rPr>
          <w:sz w:val="28"/>
          <w:szCs w:val="28"/>
        </w:rPr>
      </w:pPr>
    </w:p>
    <w:p w14:paraId="6043A14F" w14:textId="42300778" w:rsidR="00F84E09" w:rsidRPr="007C6915" w:rsidRDefault="007C6915" w:rsidP="005B4C85">
      <w:pPr>
        <w:pStyle w:val="Style2"/>
        <w:widowControl/>
        <w:spacing w:line="360" w:lineRule="auto"/>
        <w:ind w:firstLine="0"/>
        <w:rPr>
          <w:b/>
          <w:sz w:val="28"/>
          <w:szCs w:val="28"/>
        </w:rPr>
      </w:pPr>
      <w:r>
        <w:rPr>
          <w:b/>
          <w:sz w:val="28"/>
          <w:szCs w:val="28"/>
        </w:rPr>
        <w:t>Тема 4</w:t>
      </w:r>
      <w:r w:rsidR="00D71FE8" w:rsidRPr="005B4C85">
        <w:rPr>
          <w:b/>
          <w:sz w:val="28"/>
          <w:szCs w:val="28"/>
        </w:rPr>
        <w:t>.</w:t>
      </w:r>
      <w:r w:rsidR="00F84E09" w:rsidRPr="005B4C85">
        <w:rPr>
          <w:b/>
          <w:sz w:val="28"/>
          <w:szCs w:val="28"/>
        </w:rPr>
        <w:t xml:space="preserve"> Публичные выступления </w:t>
      </w:r>
      <w:r>
        <w:rPr>
          <w:b/>
          <w:sz w:val="28"/>
          <w:szCs w:val="28"/>
        </w:rPr>
        <w:t xml:space="preserve">как инструмент </w:t>
      </w:r>
      <w:r>
        <w:rPr>
          <w:b/>
          <w:sz w:val="28"/>
          <w:szCs w:val="28"/>
          <w:lang w:val="en-US"/>
        </w:rPr>
        <w:t>PR</w:t>
      </w:r>
    </w:p>
    <w:p w14:paraId="586903B3" w14:textId="4FBFD40D" w:rsidR="00F84E09" w:rsidRPr="005B4C85" w:rsidRDefault="00F84E09" w:rsidP="005B4C85">
      <w:pPr>
        <w:pStyle w:val="Style2"/>
        <w:widowControl/>
        <w:spacing w:line="360" w:lineRule="auto"/>
        <w:ind w:firstLine="709"/>
        <w:rPr>
          <w:sz w:val="28"/>
          <w:szCs w:val="28"/>
        </w:rPr>
      </w:pPr>
      <w:r w:rsidRPr="005B4C85">
        <w:rPr>
          <w:sz w:val="28"/>
          <w:szCs w:val="28"/>
        </w:rPr>
        <w:t>Особенности подготовки публичных выступления для прессы. Пресс-конференция, брифинг, пресс-подход.</w:t>
      </w:r>
    </w:p>
    <w:p w14:paraId="46976646" w14:textId="5E3FE9D4" w:rsidR="00D71FE8" w:rsidRPr="005B4C85" w:rsidRDefault="00F84E09" w:rsidP="005B4C85">
      <w:pPr>
        <w:pStyle w:val="Style2"/>
        <w:widowControl/>
        <w:spacing w:line="360" w:lineRule="auto"/>
        <w:ind w:firstLine="709"/>
        <w:rPr>
          <w:sz w:val="28"/>
          <w:szCs w:val="28"/>
        </w:rPr>
      </w:pPr>
      <w:r w:rsidRPr="005B4C85">
        <w:rPr>
          <w:sz w:val="28"/>
          <w:szCs w:val="28"/>
        </w:rPr>
        <w:t>Публичные в</w:t>
      </w:r>
      <w:r w:rsidR="004E3626" w:rsidRPr="005B4C85">
        <w:rPr>
          <w:sz w:val="28"/>
          <w:szCs w:val="28"/>
        </w:rPr>
        <w:t>ыступления в кризисных ситуациях.</w:t>
      </w:r>
      <w:r w:rsidR="006177E1" w:rsidRPr="005B4C85">
        <w:rPr>
          <w:sz w:val="28"/>
          <w:szCs w:val="28"/>
        </w:rPr>
        <w:t xml:space="preserve"> Публичные выступления в бизнес-коммуникации. Жанр самопрезентации, презентации продукта, услуги.</w:t>
      </w:r>
      <w:r w:rsidR="00E27F8B" w:rsidRPr="005B4C85">
        <w:rPr>
          <w:sz w:val="28"/>
          <w:szCs w:val="28"/>
        </w:rPr>
        <w:t xml:space="preserve"> Консалтинг публичной персоны </w:t>
      </w:r>
      <w:r w:rsidR="00A91750">
        <w:rPr>
          <w:sz w:val="28"/>
          <w:szCs w:val="28"/>
        </w:rPr>
        <w:t>специалистом по связям с общественностью</w:t>
      </w:r>
      <w:r w:rsidR="00E27F8B" w:rsidRPr="005B4C85">
        <w:rPr>
          <w:sz w:val="28"/>
          <w:szCs w:val="28"/>
        </w:rPr>
        <w:t xml:space="preserve"> по вопросам публичного выступления.</w:t>
      </w:r>
    </w:p>
    <w:p w14:paraId="1459F38B" w14:textId="77777777" w:rsidR="00D61131" w:rsidRPr="008B2E90" w:rsidRDefault="00D61131" w:rsidP="00E03ACF">
      <w:pPr>
        <w:pStyle w:val="Style2"/>
        <w:widowControl/>
        <w:spacing w:line="276" w:lineRule="auto"/>
        <w:ind w:firstLine="0"/>
      </w:pPr>
    </w:p>
    <w:p w14:paraId="553BB2DD" w14:textId="1DE28887" w:rsidR="00F64ECA" w:rsidRDefault="00907363" w:rsidP="00E03ACF">
      <w:pPr>
        <w:spacing w:after="240" w:line="276" w:lineRule="auto"/>
        <w:ind w:firstLine="709"/>
        <w:jc w:val="both"/>
        <w:rPr>
          <w:b/>
          <w:sz w:val="28"/>
        </w:rPr>
      </w:pPr>
      <w:r w:rsidRPr="005B4C85">
        <w:rPr>
          <w:b/>
          <w:sz w:val="28"/>
        </w:rPr>
        <w:t>5.2. Учебно</w:t>
      </w:r>
      <w:r w:rsidR="00F64ECA" w:rsidRPr="005B4C85">
        <w:rPr>
          <w:b/>
          <w:sz w:val="28"/>
        </w:rPr>
        <w:t>-</w:t>
      </w:r>
      <w:r w:rsidRPr="005B4C85">
        <w:rPr>
          <w:b/>
          <w:sz w:val="28"/>
        </w:rPr>
        <w:t>тематический план</w:t>
      </w:r>
    </w:p>
    <w:p w14:paraId="6E424497" w14:textId="7B4E803A" w:rsidR="005B7EA8" w:rsidRPr="005B4C85" w:rsidRDefault="005B7EA8" w:rsidP="005B7EA8">
      <w:pPr>
        <w:pStyle w:val="a4"/>
        <w:spacing w:line="276" w:lineRule="auto"/>
        <w:ind w:firstLine="709"/>
        <w:jc w:val="right"/>
        <w:rPr>
          <w:szCs w:val="24"/>
          <w:lang w:val="ru-RU"/>
        </w:rPr>
      </w:pPr>
      <w:r w:rsidRPr="005B4C85">
        <w:rPr>
          <w:szCs w:val="24"/>
        </w:rPr>
        <w:t xml:space="preserve">Таблица </w:t>
      </w:r>
      <w:r>
        <w:rPr>
          <w:szCs w:val="24"/>
          <w:lang w:val="ru-RU"/>
        </w:rPr>
        <w:t>2</w:t>
      </w:r>
    </w:p>
    <w:p w14:paraId="46661610" w14:textId="2652A13D" w:rsidR="005B1FF6" w:rsidRDefault="005B1FF6" w:rsidP="005B1FF6">
      <w:pPr>
        <w:spacing w:line="360" w:lineRule="auto"/>
        <w:jc w:val="center"/>
        <w:rPr>
          <w:sz w:val="28"/>
          <w:szCs w:val="28"/>
        </w:rPr>
      </w:pPr>
    </w:p>
    <w:tbl>
      <w:tblPr>
        <w:tblStyle w:val="12"/>
        <w:tblW w:w="11086" w:type="dxa"/>
        <w:tblInd w:w="-885" w:type="dxa"/>
        <w:tblLayout w:type="fixed"/>
        <w:tblLook w:val="04A0" w:firstRow="1" w:lastRow="0" w:firstColumn="1" w:lastColumn="0" w:noHBand="0" w:noVBand="1"/>
      </w:tblPr>
      <w:tblGrid>
        <w:gridCol w:w="426"/>
        <w:gridCol w:w="2297"/>
        <w:gridCol w:w="1134"/>
        <w:gridCol w:w="1276"/>
        <w:gridCol w:w="1417"/>
        <w:gridCol w:w="1276"/>
        <w:gridCol w:w="1105"/>
        <w:gridCol w:w="2155"/>
      </w:tblGrid>
      <w:tr w:rsidR="0015629E" w:rsidRPr="005B4C85" w14:paraId="5FCD72F1" w14:textId="77777777" w:rsidTr="003253AB">
        <w:tc>
          <w:tcPr>
            <w:tcW w:w="426" w:type="dxa"/>
            <w:vMerge w:val="restart"/>
          </w:tcPr>
          <w:p w14:paraId="2698649D" w14:textId="77777777" w:rsidR="0015629E" w:rsidRPr="005B4C85" w:rsidRDefault="0015629E" w:rsidP="003253AB">
            <w:pPr>
              <w:spacing w:line="276" w:lineRule="auto"/>
              <w:rPr>
                <w:b/>
                <w:color w:val="000000"/>
              </w:rPr>
            </w:pPr>
            <w:r w:rsidRPr="005B4C85">
              <w:rPr>
                <w:b/>
                <w:color w:val="000000"/>
              </w:rPr>
              <w:t>№</w:t>
            </w:r>
          </w:p>
        </w:tc>
        <w:tc>
          <w:tcPr>
            <w:tcW w:w="2297" w:type="dxa"/>
            <w:vMerge w:val="restart"/>
          </w:tcPr>
          <w:p w14:paraId="3F58AE95" w14:textId="77777777" w:rsidR="0015629E" w:rsidRPr="005B4C85" w:rsidRDefault="0015629E" w:rsidP="003253AB">
            <w:pPr>
              <w:spacing w:line="276" w:lineRule="auto"/>
              <w:rPr>
                <w:b/>
                <w:color w:val="000000"/>
              </w:rPr>
            </w:pPr>
            <w:r w:rsidRPr="005B4C85">
              <w:rPr>
                <w:b/>
                <w:color w:val="000000"/>
              </w:rPr>
              <w:t>Наименование тем (разделов) дисциплины</w:t>
            </w:r>
          </w:p>
        </w:tc>
        <w:tc>
          <w:tcPr>
            <w:tcW w:w="6208" w:type="dxa"/>
            <w:gridSpan w:val="5"/>
          </w:tcPr>
          <w:p w14:paraId="482E51E9" w14:textId="77777777" w:rsidR="0015629E" w:rsidRPr="005B4C85" w:rsidRDefault="0015629E" w:rsidP="003253AB">
            <w:pPr>
              <w:tabs>
                <w:tab w:val="left" w:pos="1802"/>
              </w:tabs>
              <w:spacing w:line="276" w:lineRule="auto"/>
              <w:jc w:val="center"/>
              <w:rPr>
                <w:b/>
                <w:color w:val="000000"/>
              </w:rPr>
            </w:pPr>
            <w:r w:rsidRPr="005B4C85">
              <w:rPr>
                <w:b/>
                <w:color w:val="000000"/>
              </w:rPr>
              <w:t>Трудоемкость в часах</w:t>
            </w:r>
          </w:p>
        </w:tc>
        <w:tc>
          <w:tcPr>
            <w:tcW w:w="2155" w:type="dxa"/>
            <w:vMerge w:val="restart"/>
          </w:tcPr>
          <w:p w14:paraId="340931EF" w14:textId="77777777" w:rsidR="0015629E" w:rsidRPr="005B4C85" w:rsidRDefault="0015629E" w:rsidP="003253AB">
            <w:pPr>
              <w:spacing w:line="276" w:lineRule="auto"/>
              <w:rPr>
                <w:b/>
                <w:color w:val="000000"/>
              </w:rPr>
            </w:pPr>
            <w:r w:rsidRPr="005B4C85">
              <w:rPr>
                <w:b/>
                <w:color w:val="000000"/>
              </w:rPr>
              <w:t>Формы текущего контроля успеваемости</w:t>
            </w:r>
          </w:p>
        </w:tc>
      </w:tr>
      <w:tr w:rsidR="0015629E" w:rsidRPr="005B4C85" w14:paraId="33DCE632" w14:textId="77777777" w:rsidTr="003253AB">
        <w:tc>
          <w:tcPr>
            <w:tcW w:w="426" w:type="dxa"/>
            <w:vMerge/>
          </w:tcPr>
          <w:p w14:paraId="67BF6E93" w14:textId="77777777" w:rsidR="0015629E" w:rsidRPr="005B4C85" w:rsidRDefault="0015629E" w:rsidP="003253AB">
            <w:pPr>
              <w:spacing w:line="276" w:lineRule="auto"/>
              <w:rPr>
                <w:color w:val="000000"/>
              </w:rPr>
            </w:pPr>
          </w:p>
        </w:tc>
        <w:tc>
          <w:tcPr>
            <w:tcW w:w="2297" w:type="dxa"/>
            <w:vMerge/>
          </w:tcPr>
          <w:p w14:paraId="3601F43D" w14:textId="77777777" w:rsidR="0015629E" w:rsidRPr="005B4C85" w:rsidRDefault="0015629E" w:rsidP="003253AB">
            <w:pPr>
              <w:spacing w:line="276" w:lineRule="auto"/>
              <w:rPr>
                <w:color w:val="000000"/>
              </w:rPr>
            </w:pPr>
          </w:p>
        </w:tc>
        <w:tc>
          <w:tcPr>
            <w:tcW w:w="1134" w:type="dxa"/>
            <w:vMerge w:val="restart"/>
          </w:tcPr>
          <w:p w14:paraId="0403A526" w14:textId="77777777" w:rsidR="0015629E" w:rsidRPr="005B4C85" w:rsidRDefault="0015629E" w:rsidP="003253AB">
            <w:pPr>
              <w:spacing w:line="276" w:lineRule="auto"/>
              <w:rPr>
                <w:b/>
                <w:color w:val="000000"/>
              </w:rPr>
            </w:pPr>
            <w:r w:rsidRPr="005B4C85">
              <w:rPr>
                <w:b/>
                <w:color w:val="000000"/>
              </w:rPr>
              <w:t>Всего</w:t>
            </w:r>
          </w:p>
        </w:tc>
        <w:tc>
          <w:tcPr>
            <w:tcW w:w="3969" w:type="dxa"/>
            <w:gridSpan w:val="3"/>
          </w:tcPr>
          <w:p w14:paraId="1AE3663E" w14:textId="77777777" w:rsidR="0015629E" w:rsidRPr="005B4C85" w:rsidRDefault="0015629E" w:rsidP="003253AB">
            <w:pPr>
              <w:spacing w:line="276" w:lineRule="auto"/>
              <w:jc w:val="center"/>
              <w:rPr>
                <w:b/>
                <w:color w:val="000000"/>
              </w:rPr>
            </w:pPr>
            <w:r w:rsidRPr="005B4C85">
              <w:rPr>
                <w:b/>
              </w:rPr>
              <w:t>Контактная работа-Аудиторная работа</w:t>
            </w:r>
          </w:p>
        </w:tc>
        <w:tc>
          <w:tcPr>
            <w:tcW w:w="1105" w:type="dxa"/>
            <w:vMerge w:val="restart"/>
          </w:tcPr>
          <w:p w14:paraId="20D61E49" w14:textId="77777777" w:rsidR="0015629E" w:rsidRPr="005B4C85" w:rsidRDefault="0015629E" w:rsidP="003253AB">
            <w:pPr>
              <w:keepNext/>
              <w:spacing w:line="276" w:lineRule="auto"/>
              <w:rPr>
                <w:b/>
                <w:color w:val="000000"/>
              </w:rPr>
            </w:pPr>
            <w:r w:rsidRPr="005B4C85">
              <w:rPr>
                <w:b/>
                <w:color w:val="000000"/>
              </w:rPr>
              <w:t xml:space="preserve">Самостоятельная работа </w:t>
            </w:r>
          </w:p>
        </w:tc>
        <w:tc>
          <w:tcPr>
            <w:tcW w:w="2155" w:type="dxa"/>
            <w:vMerge/>
          </w:tcPr>
          <w:p w14:paraId="51548E1E" w14:textId="77777777" w:rsidR="0015629E" w:rsidRPr="005B4C85" w:rsidRDefault="0015629E" w:rsidP="003253AB">
            <w:pPr>
              <w:spacing w:line="276" w:lineRule="auto"/>
              <w:rPr>
                <w:b/>
                <w:color w:val="000000"/>
              </w:rPr>
            </w:pPr>
          </w:p>
        </w:tc>
      </w:tr>
      <w:tr w:rsidR="0015629E" w:rsidRPr="005B4C85" w14:paraId="1BBD10D7" w14:textId="77777777" w:rsidTr="003253AB">
        <w:tc>
          <w:tcPr>
            <w:tcW w:w="426" w:type="dxa"/>
            <w:vMerge/>
          </w:tcPr>
          <w:p w14:paraId="3C77E913" w14:textId="77777777" w:rsidR="0015629E" w:rsidRPr="005B4C85" w:rsidRDefault="0015629E" w:rsidP="003253AB">
            <w:pPr>
              <w:spacing w:line="276" w:lineRule="auto"/>
              <w:rPr>
                <w:color w:val="000000"/>
              </w:rPr>
            </w:pPr>
          </w:p>
        </w:tc>
        <w:tc>
          <w:tcPr>
            <w:tcW w:w="2297" w:type="dxa"/>
            <w:vMerge/>
          </w:tcPr>
          <w:p w14:paraId="5F3560BB" w14:textId="77777777" w:rsidR="0015629E" w:rsidRPr="005B4C85" w:rsidRDefault="0015629E" w:rsidP="003253AB">
            <w:pPr>
              <w:spacing w:line="276" w:lineRule="auto"/>
              <w:rPr>
                <w:color w:val="000000"/>
              </w:rPr>
            </w:pPr>
          </w:p>
        </w:tc>
        <w:tc>
          <w:tcPr>
            <w:tcW w:w="1134" w:type="dxa"/>
            <w:vMerge/>
          </w:tcPr>
          <w:p w14:paraId="1DCCD62E" w14:textId="77777777" w:rsidR="0015629E" w:rsidRPr="005B4C85" w:rsidRDefault="0015629E" w:rsidP="003253AB">
            <w:pPr>
              <w:spacing w:line="276" w:lineRule="auto"/>
              <w:rPr>
                <w:color w:val="000000"/>
              </w:rPr>
            </w:pPr>
          </w:p>
        </w:tc>
        <w:tc>
          <w:tcPr>
            <w:tcW w:w="1276" w:type="dxa"/>
          </w:tcPr>
          <w:p w14:paraId="564159EF" w14:textId="77777777" w:rsidR="0015629E" w:rsidRPr="005B4C85" w:rsidRDefault="0015629E" w:rsidP="003253AB">
            <w:pPr>
              <w:spacing w:line="276" w:lineRule="auto"/>
              <w:rPr>
                <w:b/>
                <w:color w:val="000000"/>
              </w:rPr>
            </w:pPr>
            <w:r w:rsidRPr="005B4C85">
              <w:rPr>
                <w:b/>
                <w:color w:val="000000"/>
              </w:rPr>
              <w:t>Общая, в т.ч.:</w:t>
            </w:r>
          </w:p>
        </w:tc>
        <w:tc>
          <w:tcPr>
            <w:tcW w:w="1417" w:type="dxa"/>
          </w:tcPr>
          <w:p w14:paraId="2423FAA5" w14:textId="77777777" w:rsidR="0015629E" w:rsidRPr="005B4C85" w:rsidRDefault="0015629E" w:rsidP="003253AB">
            <w:pPr>
              <w:spacing w:line="276" w:lineRule="auto"/>
              <w:rPr>
                <w:b/>
                <w:color w:val="000000"/>
              </w:rPr>
            </w:pPr>
            <w:r w:rsidRPr="005B4C85">
              <w:rPr>
                <w:b/>
                <w:color w:val="000000"/>
              </w:rPr>
              <w:t>Лекции</w:t>
            </w:r>
          </w:p>
        </w:tc>
        <w:tc>
          <w:tcPr>
            <w:tcW w:w="1276" w:type="dxa"/>
          </w:tcPr>
          <w:p w14:paraId="13535719" w14:textId="77777777" w:rsidR="0015629E" w:rsidRPr="005B4C85" w:rsidRDefault="0015629E" w:rsidP="003253AB">
            <w:pPr>
              <w:spacing w:line="276" w:lineRule="auto"/>
              <w:rPr>
                <w:b/>
                <w:color w:val="000000"/>
              </w:rPr>
            </w:pPr>
            <w:r w:rsidRPr="005B4C85">
              <w:rPr>
                <w:b/>
                <w:color w:val="000000"/>
              </w:rPr>
              <w:t>Семинары, практические занятия</w:t>
            </w:r>
          </w:p>
        </w:tc>
        <w:tc>
          <w:tcPr>
            <w:tcW w:w="1105" w:type="dxa"/>
            <w:vMerge/>
          </w:tcPr>
          <w:p w14:paraId="7F4114AC" w14:textId="77777777" w:rsidR="0015629E" w:rsidRPr="005B4C85" w:rsidRDefault="0015629E" w:rsidP="003253AB">
            <w:pPr>
              <w:spacing w:line="276" w:lineRule="auto"/>
              <w:rPr>
                <w:b/>
                <w:color w:val="000000"/>
              </w:rPr>
            </w:pPr>
          </w:p>
        </w:tc>
        <w:tc>
          <w:tcPr>
            <w:tcW w:w="2155" w:type="dxa"/>
            <w:vMerge/>
          </w:tcPr>
          <w:p w14:paraId="7EC30C55" w14:textId="77777777" w:rsidR="0015629E" w:rsidRPr="005B4C85" w:rsidRDefault="0015629E" w:rsidP="003253AB">
            <w:pPr>
              <w:spacing w:line="276" w:lineRule="auto"/>
              <w:rPr>
                <w:b/>
                <w:color w:val="000000"/>
              </w:rPr>
            </w:pPr>
          </w:p>
        </w:tc>
      </w:tr>
      <w:tr w:rsidR="0015629E" w:rsidRPr="005B4C85" w14:paraId="6A59D167" w14:textId="77777777" w:rsidTr="003253AB">
        <w:tc>
          <w:tcPr>
            <w:tcW w:w="426" w:type="dxa"/>
          </w:tcPr>
          <w:p w14:paraId="3F3BDA9A" w14:textId="77777777" w:rsidR="0015629E" w:rsidRPr="005B4C85" w:rsidRDefault="0015629E" w:rsidP="003253AB">
            <w:pPr>
              <w:numPr>
                <w:ilvl w:val="0"/>
                <w:numId w:val="2"/>
              </w:numPr>
              <w:spacing w:line="276" w:lineRule="auto"/>
              <w:contextualSpacing/>
              <w:rPr>
                <w:color w:val="000000"/>
                <w:lang w:eastAsia="en-US"/>
              </w:rPr>
            </w:pPr>
          </w:p>
        </w:tc>
        <w:tc>
          <w:tcPr>
            <w:tcW w:w="2297" w:type="dxa"/>
          </w:tcPr>
          <w:p w14:paraId="763E1F42" w14:textId="77777777" w:rsidR="0015629E" w:rsidRPr="005B4C85" w:rsidRDefault="0015629E" w:rsidP="003253AB">
            <w:pPr>
              <w:spacing w:line="276" w:lineRule="auto"/>
              <w:rPr>
                <w:color w:val="000000"/>
              </w:rPr>
            </w:pPr>
            <w:r w:rsidRPr="005B4C85">
              <w:rPr>
                <w:color w:val="000000"/>
              </w:rPr>
              <w:t>Тема 1.</w:t>
            </w:r>
          </w:p>
          <w:p w14:paraId="48421499" w14:textId="6C3622F7" w:rsidR="0015629E" w:rsidRPr="002D3D40" w:rsidRDefault="0015629E" w:rsidP="002D3D40">
            <w:pPr>
              <w:spacing w:line="276" w:lineRule="auto"/>
              <w:rPr>
                <w:b/>
                <w:color w:val="000000"/>
              </w:rPr>
            </w:pPr>
            <w:proofErr w:type="spellStart"/>
            <w:r w:rsidRPr="005B4C85">
              <w:rPr>
                <w:b/>
              </w:rPr>
              <w:t>Спичрайтинг</w:t>
            </w:r>
            <w:proofErr w:type="spellEnd"/>
            <w:r w:rsidRPr="005B4C85">
              <w:rPr>
                <w:b/>
              </w:rPr>
              <w:t xml:space="preserve"> как </w:t>
            </w:r>
            <w:r w:rsidR="002D3D40">
              <w:rPr>
                <w:b/>
              </w:rPr>
              <w:t>технология формирования общественного мнения</w:t>
            </w:r>
          </w:p>
        </w:tc>
        <w:tc>
          <w:tcPr>
            <w:tcW w:w="1134" w:type="dxa"/>
          </w:tcPr>
          <w:p w14:paraId="2A1D0188" w14:textId="63893066" w:rsidR="0015629E" w:rsidRPr="005B4C85" w:rsidRDefault="0089386E" w:rsidP="003253AB">
            <w:pPr>
              <w:spacing w:line="276" w:lineRule="auto"/>
              <w:jc w:val="center"/>
              <w:rPr>
                <w:color w:val="000000"/>
              </w:rPr>
            </w:pPr>
            <w:r>
              <w:rPr>
                <w:color w:val="000000"/>
              </w:rPr>
              <w:t>2</w:t>
            </w:r>
            <w:r w:rsidR="00860DC5">
              <w:rPr>
                <w:color w:val="000000"/>
              </w:rPr>
              <w:t>6</w:t>
            </w:r>
          </w:p>
        </w:tc>
        <w:tc>
          <w:tcPr>
            <w:tcW w:w="1276" w:type="dxa"/>
          </w:tcPr>
          <w:p w14:paraId="35D090FA" w14:textId="05E7B5AB" w:rsidR="0015629E" w:rsidRPr="005B4C85" w:rsidRDefault="0014485C" w:rsidP="003253AB">
            <w:pPr>
              <w:spacing w:line="276" w:lineRule="auto"/>
              <w:jc w:val="center"/>
              <w:rPr>
                <w:color w:val="000000"/>
              </w:rPr>
            </w:pPr>
            <w:r>
              <w:rPr>
                <w:color w:val="000000"/>
              </w:rPr>
              <w:t>8</w:t>
            </w:r>
          </w:p>
        </w:tc>
        <w:tc>
          <w:tcPr>
            <w:tcW w:w="1417" w:type="dxa"/>
          </w:tcPr>
          <w:p w14:paraId="1D56A71B" w14:textId="77777777" w:rsidR="0015629E" w:rsidRPr="005B4C85" w:rsidRDefault="0015629E" w:rsidP="003253AB">
            <w:pPr>
              <w:spacing w:line="276" w:lineRule="auto"/>
              <w:jc w:val="center"/>
              <w:rPr>
                <w:color w:val="000000"/>
              </w:rPr>
            </w:pPr>
            <w:r w:rsidRPr="005B4C85">
              <w:rPr>
                <w:color w:val="000000"/>
              </w:rPr>
              <w:t>2</w:t>
            </w:r>
          </w:p>
        </w:tc>
        <w:tc>
          <w:tcPr>
            <w:tcW w:w="1276" w:type="dxa"/>
          </w:tcPr>
          <w:p w14:paraId="205579F2" w14:textId="08C325D7" w:rsidR="0015629E" w:rsidRPr="005B4C85" w:rsidRDefault="0014485C" w:rsidP="003253AB">
            <w:pPr>
              <w:spacing w:line="276" w:lineRule="auto"/>
              <w:jc w:val="center"/>
              <w:rPr>
                <w:color w:val="000000"/>
              </w:rPr>
            </w:pPr>
            <w:r>
              <w:rPr>
                <w:color w:val="000000"/>
              </w:rPr>
              <w:t>6</w:t>
            </w:r>
          </w:p>
        </w:tc>
        <w:tc>
          <w:tcPr>
            <w:tcW w:w="1105" w:type="dxa"/>
          </w:tcPr>
          <w:p w14:paraId="0A34092A" w14:textId="561317AD" w:rsidR="0015629E" w:rsidRPr="005B4C85" w:rsidRDefault="00860DC5" w:rsidP="003253AB">
            <w:pPr>
              <w:spacing w:line="276" w:lineRule="auto"/>
              <w:jc w:val="center"/>
              <w:rPr>
                <w:color w:val="000000"/>
              </w:rPr>
            </w:pPr>
            <w:r>
              <w:rPr>
                <w:color w:val="000000"/>
              </w:rPr>
              <w:t>18</w:t>
            </w:r>
          </w:p>
        </w:tc>
        <w:tc>
          <w:tcPr>
            <w:tcW w:w="2155" w:type="dxa"/>
          </w:tcPr>
          <w:p w14:paraId="09505858" w14:textId="77777777" w:rsidR="0015629E" w:rsidRPr="005B4C85" w:rsidRDefault="0015629E" w:rsidP="003253AB">
            <w:pPr>
              <w:spacing w:line="276" w:lineRule="auto"/>
              <w:rPr>
                <w:color w:val="000000"/>
              </w:rPr>
            </w:pPr>
            <w:r w:rsidRPr="005B4C85">
              <w:rPr>
                <w:color w:val="000000"/>
              </w:rPr>
              <w:t>Анализ кейсов, групповая дискуссия</w:t>
            </w:r>
          </w:p>
        </w:tc>
      </w:tr>
      <w:tr w:rsidR="0015629E" w:rsidRPr="005B4C85" w14:paraId="4635BA7B" w14:textId="77777777" w:rsidTr="003253AB">
        <w:tc>
          <w:tcPr>
            <w:tcW w:w="426" w:type="dxa"/>
          </w:tcPr>
          <w:p w14:paraId="12C3476B" w14:textId="77777777" w:rsidR="0015629E" w:rsidRPr="005B4C85" w:rsidRDefault="0015629E" w:rsidP="003253AB">
            <w:pPr>
              <w:numPr>
                <w:ilvl w:val="0"/>
                <w:numId w:val="2"/>
              </w:numPr>
              <w:spacing w:line="276" w:lineRule="auto"/>
              <w:contextualSpacing/>
              <w:rPr>
                <w:color w:val="000000"/>
                <w:lang w:eastAsia="en-US"/>
              </w:rPr>
            </w:pPr>
          </w:p>
        </w:tc>
        <w:tc>
          <w:tcPr>
            <w:tcW w:w="2297" w:type="dxa"/>
          </w:tcPr>
          <w:p w14:paraId="68979608" w14:textId="77777777" w:rsidR="0015629E" w:rsidRPr="005B4C85" w:rsidRDefault="0015629E" w:rsidP="003253AB">
            <w:pPr>
              <w:spacing w:line="276" w:lineRule="auto"/>
              <w:rPr>
                <w:color w:val="000000"/>
              </w:rPr>
            </w:pPr>
            <w:r w:rsidRPr="005B4C85">
              <w:rPr>
                <w:color w:val="000000"/>
              </w:rPr>
              <w:t>Тема 2.</w:t>
            </w:r>
          </w:p>
          <w:p w14:paraId="1A6399A9" w14:textId="77777777" w:rsidR="0015629E" w:rsidRPr="005B4C85" w:rsidRDefault="0015629E" w:rsidP="003253AB">
            <w:pPr>
              <w:pStyle w:val="Style19"/>
              <w:widowControl/>
              <w:spacing w:before="226" w:line="276" w:lineRule="auto"/>
              <w:jc w:val="left"/>
            </w:pPr>
            <w:proofErr w:type="spellStart"/>
            <w:r w:rsidRPr="005B4C85">
              <w:rPr>
                <w:b/>
              </w:rPr>
              <w:t>Сторителлинг</w:t>
            </w:r>
            <w:proofErr w:type="spellEnd"/>
            <w:r w:rsidRPr="005B4C85">
              <w:rPr>
                <w:b/>
              </w:rPr>
              <w:t xml:space="preserve"> (создание историй) как технология по созданию сюжетов текста.</w:t>
            </w:r>
            <w:r w:rsidRPr="005B4C85">
              <w:t xml:space="preserve"> </w:t>
            </w:r>
          </w:p>
          <w:p w14:paraId="7A0A9952" w14:textId="77777777" w:rsidR="0015629E" w:rsidRPr="005B4C85" w:rsidRDefault="0015629E" w:rsidP="003253AB">
            <w:pPr>
              <w:spacing w:line="276" w:lineRule="auto"/>
              <w:rPr>
                <w:color w:val="000000"/>
              </w:rPr>
            </w:pPr>
          </w:p>
        </w:tc>
        <w:tc>
          <w:tcPr>
            <w:tcW w:w="1134" w:type="dxa"/>
          </w:tcPr>
          <w:p w14:paraId="03A8D016" w14:textId="3D1F6971" w:rsidR="0015629E" w:rsidRPr="005B4C85" w:rsidRDefault="0089386E" w:rsidP="003253AB">
            <w:pPr>
              <w:spacing w:line="276" w:lineRule="auto"/>
              <w:jc w:val="center"/>
              <w:rPr>
                <w:color w:val="000000"/>
              </w:rPr>
            </w:pPr>
            <w:r>
              <w:rPr>
                <w:color w:val="000000"/>
              </w:rPr>
              <w:t>2</w:t>
            </w:r>
            <w:r w:rsidR="00860DC5">
              <w:rPr>
                <w:color w:val="000000"/>
              </w:rPr>
              <w:t>8</w:t>
            </w:r>
          </w:p>
        </w:tc>
        <w:tc>
          <w:tcPr>
            <w:tcW w:w="1276" w:type="dxa"/>
          </w:tcPr>
          <w:p w14:paraId="7E4381AD" w14:textId="276C4F68" w:rsidR="0015629E" w:rsidRPr="005B4C85" w:rsidRDefault="0015629E" w:rsidP="003253AB">
            <w:pPr>
              <w:spacing w:line="276" w:lineRule="auto"/>
              <w:jc w:val="center"/>
              <w:rPr>
                <w:color w:val="000000"/>
              </w:rPr>
            </w:pPr>
            <w:r>
              <w:rPr>
                <w:color w:val="000000"/>
              </w:rPr>
              <w:t>8</w:t>
            </w:r>
          </w:p>
        </w:tc>
        <w:tc>
          <w:tcPr>
            <w:tcW w:w="1417" w:type="dxa"/>
          </w:tcPr>
          <w:p w14:paraId="7ED2D80F" w14:textId="77777777" w:rsidR="0015629E" w:rsidRPr="005B4C85" w:rsidRDefault="0015629E" w:rsidP="003253AB">
            <w:pPr>
              <w:spacing w:line="276" w:lineRule="auto"/>
              <w:jc w:val="center"/>
              <w:rPr>
                <w:color w:val="000000"/>
              </w:rPr>
            </w:pPr>
            <w:r w:rsidRPr="005B4C85">
              <w:rPr>
                <w:color w:val="000000"/>
              </w:rPr>
              <w:t>2</w:t>
            </w:r>
          </w:p>
        </w:tc>
        <w:tc>
          <w:tcPr>
            <w:tcW w:w="1276" w:type="dxa"/>
          </w:tcPr>
          <w:p w14:paraId="79B7AE5B" w14:textId="338675D0" w:rsidR="0015629E" w:rsidRPr="005B4C85" w:rsidRDefault="0014485C" w:rsidP="003253AB">
            <w:pPr>
              <w:spacing w:line="276" w:lineRule="auto"/>
              <w:jc w:val="center"/>
              <w:rPr>
                <w:color w:val="000000"/>
              </w:rPr>
            </w:pPr>
            <w:r>
              <w:rPr>
                <w:color w:val="000000"/>
              </w:rPr>
              <w:t>6</w:t>
            </w:r>
          </w:p>
        </w:tc>
        <w:tc>
          <w:tcPr>
            <w:tcW w:w="1105" w:type="dxa"/>
          </w:tcPr>
          <w:p w14:paraId="16A8E374" w14:textId="54454F56" w:rsidR="0015629E" w:rsidRPr="005B4C85" w:rsidRDefault="00860DC5" w:rsidP="003253AB">
            <w:pPr>
              <w:spacing w:line="276" w:lineRule="auto"/>
              <w:jc w:val="center"/>
              <w:rPr>
                <w:color w:val="000000"/>
              </w:rPr>
            </w:pPr>
            <w:r>
              <w:rPr>
                <w:color w:val="000000"/>
              </w:rPr>
              <w:t>20</w:t>
            </w:r>
          </w:p>
        </w:tc>
        <w:tc>
          <w:tcPr>
            <w:tcW w:w="2155" w:type="dxa"/>
          </w:tcPr>
          <w:p w14:paraId="682A9F7F" w14:textId="77777777" w:rsidR="0015629E" w:rsidRPr="005B4C85" w:rsidRDefault="0015629E" w:rsidP="003253AB">
            <w:pPr>
              <w:spacing w:line="276" w:lineRule="auto"/>
              <w:rPr>
                <w:color w:val="000000"/>
              </w:rPr>
            </w:pPr>
            <w:r w:rsidRPr="005B4C85">
              <w:rPr>
                <w:color w:val="000000"/>
              </w:rPr>
              <w:t>Доклад, анализ кейсов, групповая дискуссия</w:t>
            </w:r>
          </w:p>
        </w:tc>
      </w:tr>
      <w:tr w:rsidR="0015629E" w:rsidRPr="005B4C85" w14:paraId="26298F90" w14:textId="77777777" w:rsidTr="003253AB">
        <w:trPr>
          <w:trHeight w:val="567"/>
        </w:trPr>
        <w:tc>
          <w:tcPr>
            <w:tcW w:w="426" w:type="dxa"/>
          </w:tcPr>
          <w:p w14:paraId="4758DA20" w14:textId="77777777" w:rsidR="0015629E" w:rsidRPr="005B4C85" w:rsidRDefault="0015629E" w:rsidP="003253AB">
            <w:pPr>
              <w:numPr>
                <w:ilvl w:val="0"/>
                <w:numId w:val="2"/>
              </w:numPr>
              <w:spacing w:line="276" w:lineRule="auto"/>
              <w:contextualSpacing/>
              <w:rPr>
                <w:color w:val="000000"/>
                <w:lang w:eastAsia="en-US"/>
              </w:rPr>
            </w:pPr>
          </w:p>
        </w:tc>
        <w:tc>
          <w:tcPr>
            <w:tcW w:w="2297" w:type="dxa"/>
          </w:tcPr>
          <w:p w14:paraId="36B4D30B" w14:textId="77777777" w:rsidR="0015629E" w:rsidRPr="005B4C85" w:rsidRDefault="0015629E" w:rsidP="003253AB">
            <w:pPr>
              <w:spacing w:line="276" w:lineRule="auto"/>
              <w:rPr>
                <w:color w:val="000000"/>
              </w:rPr>
            </w:pPr>
            <w:r w:rsidRPr="005B4C85">
              <w:rPr>
                <w:color w:val="000000"/>
              </w:rPr>
              <w:t>Тема 4.</w:t>
            </w:r>
          </w:p>
          <w:p w14:paraId="52112988" w14:textId="744879E9" w:rsidR="0015629E" w:rsidRPr="005B4C85" w:rsidRDefault="0014485C" w:rsidP="003253AB">
            <w:pPr>
              <w:spacing w:line="276" w:lineRule="auto"/>
              <w:rPr>
                <w:color w:val="000000"/>
              </w:rPr>
            </w:pPr>
            <w:r>
              <w:rPr>
                <w:b/>
              </w:rPr>
              <w:t>Публичное выступление</w:t>
            </w:r>
          </w:p>
        </w:tc>
        <w:tc>
          <w:tcPr>
            <w:tcW w:w="1134" w:type="dxa"/>
          </w:tcPr>
          <w:p w14:paraId="77732CC1" w14:textId="6288969E" w:rsidR="0015629E" w:rsidRPr="005B4C85" w:rsidRDefault="0089386E" w:rsidP="003253AB">
            <w:pPr>
              <w:spacing w:line="276" w:lineRule="auto"/>
              <w:jc w:val="center"/>
              <w:rPr>
                <w:color w:val="000000"/>
              </w:rPr>
            </w:pPr>
            <w:r>
              <w:rPr>
                <w:color w:val="000000"/>
              </w:rPr>
              <w:t>2</w:t>
            </w:r>
            <w:r w:rsidR="00860DC5">
              <w:rPr>
                <w:color w:val="000000"/>
              </w:rPr>
              <w:t>6</w:t>
            </w:r>
          </w:p>
        </w:tc>
        <w:tc>
          <w:tcPr>
            <w:tcW w:w="1276" w:type="dxa"/>
          </w:tcPr>
          <w:p w14:paraId="1888ECF7" w14:textId="02F4DD20" w:rsidR="0015629E" w:rsidRPr="005B4C85" w:rsidRDefault="0015629E" w:rsidP="003253AB">
            <w:pPr>
              <w:spacing w:line="276" w:lineRule="auto"/>
              <w:jc w:val="center"/>
              <w:rPr>
                <w:color w:val="000000"/>
              </w:rPr>
            </w:pPr>
            <w:r>
              <w:rPr>
                <w:color w:val="000000"/>
              </w:rPr>
              <w:t>8</w:t>
            </w:r>
          </w:p>
        </w:tc>
        <w:tc>
          <w:tcPr>
            <w:tcW w:w="1417" w:type="dxa"/>
          </w:tcPr>
          <w:p w14:paraId="57F77527" w14:textId="420B4C18" w:rsidR="0015629E" w:rsidRPr="005B4C85" w:rsidRDefault="0014485C" w:rsidP="003253AB">
            <w:pPr>
              <w:spacing w:line="276" w:lineRule="auto"/>
              <w:jc w:val="center"/>
              <w:rPr>
                <w:color w:val="000000"/>
              </w:rPr>
            </w:pPr>
            <w:r>
              <w:rPr>
                <w:color w:val="000000"/>
              </w:rPr>
              <w:t>2</w:t>
            </w:r>
          </w:p>
        </w:tc>
        <w:tc>
          <w:tcPr>
            <w:tcW w:w="1276" w:type="dxa"/>
          </w:tcPr>
          <w:p w14:paraId="4B564690" w14:textId="02DFBC3B" w:rsidR="0015629E" w:rsidRPr="005B4C85" w:rsidRDefault="0014485C" w:rsidP="003253AB">
            <w:pPr>
              <w:spacing w:line="276" w:lineRule="auto"/>
              <w:jc w:val="center"/>
              <w:rPr>
                <w:color w:val="000000"/>
              </w:rPr>
            </w:pPr>
            <w:r>
              <w:rPr>
                <w:color w:val="000000"/>
              </w:rPr>
              <w:t>6</w:t>
            </w:r>
          </w:p>
        </w:tc>
        <w:tc>
          <w:tcPr>
            <w:tcW w:w="1105" w:type="dxa"/>
          </w:tcPr>
          <w:p w14:paraId="47DDE3A5" w14:textId="7CE78B2C" w:rsidR="0015629E" w:rsidRPr="005B4C85" w:rsidRDefault="00860DC5" w:rsidP="003253AB">
            <w:pPr>
              <w:spacing w:line="276" w:lineRule="auto"/>
              <w:jc w:val="center"/>
              <w:rPr>
                <w:color w:val="000000"/>
              </w:rPr>
            </w:pPr>
            <w:r>
              <w:rPr>
                <w:color w:val="000000"/>
              </w:rPr>
              <w:t>18</w:t>
            </w:r>
          </w:p>
        </w:tc>
        <w:tc>
          <w:tcPr>
            <w:tcW w:w="2155" w:type="dxa"/>
          </w:tcPr>
          <w:p w14:paraId="267308E9" w14:textId="77777777" w:rsidR="0015629E" w:rsidRPr="005B4C85" w:rsidRDefault="0015629E" w:rsidP="003253AB">
            <w:pPr>
              <w:spacing w:line="276" w:lineRule="auto"/>
              <w:rPr>
                <w:color w:val="000000"/>
              </w:rPr>
            </w:pPr>
            <w:r w:rsidRPr="005B4C85">
              <w:rPr>
                <w:color w:val="000000"/>
              </w:rPr>
              <w:t>Выступления перед группой, анализ известных речей.</w:t>
            </w:r>
          </w:p>
        </w:tc>
      </w:tr>
      <w:tr w:rsidR="0015629E" w:rsidRPr="005B4C85" w14:paraId="04A88954" w14:textId="77777777" w:rsidTr="003253AB">
        <w:trPr>
          <w:trHeight w:val="567"/>
        </w:trPr>
        <w:tc>
          <w:tcPr>
            <w:tcW w:w="426" w:type="dxa"/>
          </w:tcPr>
          <w:p w14:paraId="237554A4" w14:textId="77777777" w:rsidR="0015629E" w:rsidRPr="005B4C85" w:rsidRDefault="0015629E" w:rsidP="003253AB">
            <w:pPr>
              <w:numPr>
                <w:ilvl w:val="0"/>
                <w:numId w:val="2"/>
              </w:numPr>
              <w:spacing w:line="276" w:lineRule="auto"/>
              <w:contextualSpacing/>
              <w:rPr>
                <w:color w:val="000000"/>
                <w:lang w:eastAsia="en-US"/>
              </w:rPr>
            </w:pPr>
          </w:p>
        </w:tc>
        <w:tc>
          <w:tcPr>
            <w:tcW w:w="2297" w:type="dxa"/>
          </w:tcPr>
          <w:p w14:paraId="673CDC6F" w14:textId="77777777" w:rsidR="0015629E" w:rsidRPr="005B4C85" w:rsidRDefault="0015629E" w:rsidP="003253AB">
            <w:pPr>
              <w:spacing w:line="276" w:lineRule="auto"/>
              <w:rPr>
                <w:color w:val="000000"/>
              </w:rPr>
            </w:pPr>
            <w:r w:rsidRPr="005B4C85">
              <w:rPr>
                <w:color w:val="000000"/>
              </w:rPr>
              <w:t>Тема 5.</w:t>
            </w:r>
          </w:p>
          <w:p w14:paraId="24E18BC2" w14:textId="4E2A1FA9" w:rsidR="0015629E" w:rsidRPr="007C6915" w:rsidRDefault="007C6915" w:rsidP="002D3D40">
            <w:pPr>
              <w:spacing w:line="276" w:lineRule="auto"/>
              <w:rPr>
                <w:color w:val="000000"/>
              </w:rPr>
            </w:pPr>
            <w:r>
              <w:rPr>
                <w:b/>
              </w:rPr>
              <w:t xml:space="preserve">Публичное выступление как инструмент </w:t>
            </w:r>
            <w:r>
              <w:rPr>
                <w:b/>
                <w:lang w:val="en-US"/>
              </w:rPr>
              <w:t>PR</w:t>
            </w:r>
          </w:p>
        </w:tc>
        <w:tc>
          <w:tcPr>
            <w:tcW w:w="1134" w:type="dxa"/>
          </w:tcPr>
          <w:p w14:paraId="7BBB477F" w14:textId="0451E4F4" w:rsidR="0015629E" w:rsidRPr="005B4C85" w:rsidRDefault="0089386E" w:rsidP="003253AB">
            <w:pPr>
              <w:spacing w:line="276" w:lineRule="auto"/>
              <w:jc w:val="center"/>
              <w:rPr>
                <w:color w:val="000000"/>
              </w:rPr>
            </w:pPr>
            <w:r>
              <w:rPr>
                <w:color w:val="000000"/>
              </w:rPr>
              <w:t>2</w:t>
            </w:r>
            <w:r w:rsidR="00860DC5">
              <w:rPr>
                <w:color w:val="000000"/>
              </w:rPr>
              <w:t>8</w:t>
            </w:r>
          </w:p>
        </w:tc>
        <w:tc>
          <w:tcPr>
            <w:tcW w:w="1276" w:type="dxa"/>
          </w:tcPr>
          <w:p w14:paraId="5AB2D1EA" w14:textId="77777777" w:rsidR="0015629E" w:rsidRPr="005B4C85" w:rsidRDefault="0015629E" w:rsidP="003253AB">
            <w:pPr>
              <w:spacing w:line="276" w:lineRule="auto"/>
              <w:jc w:val="center"/>
              <w:rPr>
                <w:color w:val="000000"/>
              </w:rPr>
            </w:pPr>
            <w:r w:rsidRPr="005B4C85">
              <w:rPr>
                <w:color w:val="000000"/>
              </w:rPr>
              <w:t>8</w:t>
            </w:r>
          </w:p>
        </w:tc>
        <w:tc>
          <w:tcPr>
            <w:tcW w:w="1417" w:type="dxa"/>
          </w:tcPr>
          <w:p w14:paraId="192BE4BD" w14:textId="4974F96E" w:rsidR="0015629E" w:rsidRPr="005B4C85" w:rsidRDefault="0014485C" w:rsidP="003253AB">
            <w:pPr>
              <w:spacing w:line="276" w:lineRule="auto"/>
              <w:jc w:val="center"/>
              <w:rPr>
                <w:color w:val="000000"/>
              </w:rPr>
            </w:pPr>
            <w:r>
              <w:rPr>
                <w:color w:val="000000"/>
              </w:rPr>
              <w:t>2</w:t>
            </w:r>
          </w:p>
        </w:tc>
        <w:tc>
          <w:tcPr>
            <w:tcW w:w="1276" w:type="dxa"/>
          </w:tcPr>
          <w:p w14:paraId="43F2DB43" w14:textId="521D90DC" w:rsidR="0015629E" w:rsidRPr="005B4C85" w:rsidRDefault="0014485C" w:rsidP="003253AB">
            <w:pPr>
              <w:spacing w:line="276" w:lineRule="auto"/>
              <w:jc w:val="center"/>
              <w:rPr>
                <w:color w:val="000000"/>
              </w:rPr>
            </w:pPr>
            <w:r>
              <w:rPr>
                <w:color w:val="000000"/>
              </w:rPr>
              <w:t>6</w:t>
            </w:r>
          </w:p>
        </w:tc>
        <w:tc>
          <w:tcPr>
            <w:tcW w:w="1105" w:type="dxa"/>
          </w:tcPr>
          <w:p w14:paraId="56D26072" w14:textId="6BAC6843" w:rsidR="0015629E" w:rsidRPr="005B4C85" w:rsidRDefault="00860DC5" w:rsidP="003253AB">
            <w:pPr>
              <w:spacing w:line="276" w:lineRule="auto"/>
              <w:jc w:val="center"/>
              <w:rPr>
                <w:color w:val="000000"/>
              </w:rPr>
            </w:pPr>
            <w:r>
              <w:rPr>
                <w:color w:val="000000"/>
              </w:rPr>
              <w:t>20</w:t>
            </w:r>
          </w:p>
        </w:tc>
        <w:tc>
          <w:tcPr>
            <w:tcW w:w="2155" w:type="dxa"/>
          </w:tcPr>
          <w:p w14:paraId="5FCADDB6" w14:textId="77777777" w:rsidR="0015629E" w:rsidRPr="005B4C85" w:rsidRDefault="0015629E" w:rsidP="003253AB">
            <w:pPr>
              <w:spacing w:line="276" w:lineRule="auto"/>
              <w:rPr>
                <w:color w:val="000000"/>
              </w:rPr>
            </w:pPr>
            <w:r w:rsidRPr="005B4C85">
              <w:rPr>
                <w:color w:val="000000"/>
              </w:rPr>
              <w:t>Выступления перед группой, анализ известных речей, написание текстов.</w:t>
            </w:r>
          </w:p>
        </w:tc>
      </w:tr>
      <w:tr w:rsidR="0015629E" w:rsidRPr="005B4C85" w14:paraId="3309B02B" w14:textId="77777777" w:rsidTr="003253AB">
        <w:tc>
          <w:tcPr>
            <w:tcW w:w="426" w:type="dxa"/>
          </w:tcPr>
          <w:p w14:paraId="50A918CE" w14:textId="77777777" w:rsidR="0015629E" w:rsidRPr="005B4C85" w:rsidRDefault="0015629E" w:rsidP="003253AB">
            <w:pPr>
              <w:spacing w:line="276" w:lineRule="auto"/>
              <w:rPr>
                <w:b/>
                <w:color w:val="000000"/>
              </w:rPr>
            </w:pPr>
          </w:p>
        </w:tc>
        <w:tc>
          <w:tcPr>
            <w:tcW w:w="2297" w:type="dxa"/>
          </w:tcPr>
          <w:p w14:paraId="02298702" w14:textId="77777777" w:rsidR="0015629E" w:rsidRPr="005B4C85" w:rsidRDefault="0015629E" w:rsidP="003253AB">
            <w:pPr>
              <w:spacing w:line="276" w:lineRule="auto"/>
              <w:rPr>
                <w:b/>
                <w:color w:val="000000"/>
              </w:rPr>
            </w:pPr>
            <w:r w:rsidRPr="005B4C85">
              <w:rPr>
                <w:b/>
                <w:color w:val="000000"/>
              </w:rPr>
              <w:t xml:space="preserve"> В целом по дисциплине  </w:t>
            </w:r>
          </w:p>
        </w:tc>
        <w:tc>
          <w:tcPr>
            <w:tcW w:w="1134" w:type="dxa"/>
          </w:tcPr>
          <w:p w14:paraId="0E2D07FC" w14:textId="77777777" w:rsidR="0015629E" w:rsidRPr="005B4C85" w:rsidRDefault="0015629E" w:rsidP="003253AB">
            <w:pPr>
              <w:spacing w:line="276" w:lineRule="auto"/>
              <w:jc w:val="center"/>
              <w:rPr>
                <w:b/>
                <w:color w:val="000000"/>
              </w:rPr>
            </w:pPr>
            <w:r w:rsidRPr="005B4C85">
              <w:rPr>
                <w:b/>
                <w:color w:val="000000"/>
              </w:rPr>
              <w:t>108</w:t>
            </w:r>
          </w:p>
        </w:tc>
        <w:tc>
          <w:tcPr>
            <w:tcW w:w="1276" w:type="dxa"/>
          </w:tcPr>
          <w:p w14:paraId="70980120" w14:textId="67E17863" w:rsidR="0015629E" w:rsidRPr="005B4C85" w:rsidRDefault="0014485C" w:rsidP="003253AB">
            <w:pPr>
              <w:spacing w:line="276" w:lineRule="auto"/>
              <w:jc w:val="center"/>
              <w:rPr>
                <w:b/>
                <w:color w:val="000000"/>
              </w:rPr>
            </w:pPr>
            <w:r>
              <w:rPr>
                <w:b/>
                <w:color w:val="000000"/>
              </w:rPr>
              <w:t>32</w:t>
            </w:r>
          </w:p>
        </w:tc>
        <w:tc>
          <w:tcPr>
            <w:tcW w:w="1417" w:type="dxa"/>
          </w:tcPr>
          <w:p w14:paraId="12700A69" w14:textId="1AFD998C" w:rsidR="0015629E" w:rsidRPr="00D11128" w:rsidRDefault="0014485C" w:rsidP="0015629E">
            <w:pPr>
              <w:spacing w:line="276" w:lineRule="auto"/>
              <w:jc w:val="center"/>
              <w:rPr>
                <w:b/>
                <w:color w:val="000000"/>
              </w:rPr>
            </w:pPr>
            <w:r>
              <w:rPr>
                <w:b/>
                <w:color w:val="000000"/>
              </w:rPr>
              <w:t>8</w:t>
            </w:r>
          </w:p>
        </w:tc>
        <w:tc>
          <w:tcPr>
            <w:tcW w:w="1276" w:type="dxa"/>
          </w:tcPr>
          <w:p w14:paraId="6F4C1344" w14:textId="5169E2B9" w:rsidR="0015629E" w:rsidRPr="00D11128" w:rsidRDefault="0015629E" w:rsidP="003253AB">
            <w:pPr>
              <w:spacing w:line="276" w:lineRule="auto"/>
              <w:jc w:val="center"/>
              <w:rPr>
                <w:b/>
                <w:color w:val="000000"/>
              </w:rPr>
            </w:pPr>
            <w:r w:rsidRPr="00D11128">
              <w:rPr>
                <w:b/>
                <w:color w:val="000000"/>
              </w:rPr>
              <w:t>24</w:t>
            </w:r>
          </w:p>
        </w:tc>
        <w:tc>
          <w:tcPr>
            <w:tcW w:w="1105" w:type="dxa"/>
          </w:tcPr>
          <w:p w14:paraId="548C0F96" w14:textId="6CA94C44" w:rsidR="0015629E" w:rsidRPr="00D11128" w:rsidRDefault="0015629E" w:rsidP="0014485C">
            <w:pPr>
              <w:spacing w:line="276" w:lineRule="auto"/>
              <w:jc w:val="center"/>
              <w:rPr>
                <w:b/>
                <w:color w:val="000000"/>
              </w:rPr>
            </w:pPr>
            <w:r w:rsidRPr="00D11128">
              <w:rPr>
                <w:b/>
                <w:color w:val="000000"/>
              </w:rPr>
              <w:t>7</w:t>
            </w:r>
            <w:r w:rsidR="0014485C">
              <w:rPr>
                <w:b/>
                <w:color w:val="000000"/>
              </w:rPr>
              <w:t>6</w:t>
            </w:r>
          </w:p>
        </w:tc>
        <w:tc>
          <w:tcPr>
            <w:tcW w:w="2155" w:type="dxa"/>
          </w:tcPr>
          <w:p w14:paraId="1C3EDF50" w14:textId="567735E8" w:rsidR="0015629E" w:rsidRPr="005B4C85" w:rsidRDefault="0015629E" w:rsidP="009278A4">
            <w:pPr>
              <w:spacing w:line="276" w:lineRule="auto"/>
              <w:rPr>
                <w:color w:val="000000"/>
              </w:rPr>
            </w:pPr>
            <w:r w:rsidRPr="005B4C85">
              <w:rPr>
                <w:b/>
                <w:color w:val="000000"/>
              </w:rPr>
              <w:t xml:space="preserve">Согласно учебному плану: </w:t>
            </w:r>
            <w:r w:rsidR="009278A4">
              <w:rPr>
                <w:color w:val="000000"/>
              </w:rPr>
              <w:t>контрольная работа</w:t>
            </w:r>
          </w:p>
        </w:tc>
      </w:tr>
      <w:tr w:rsidR="0015629E" w:rsidRPr="005B4C85" w14:paraId="273FFDAB" w14:textId="77777777" w:rsidTr="003253AB">
        <w:tc>
          <w:tcPr>
            <w:tcW w:w="426" w:type="dxa"/>
          </w:tcPr>
          <w:p w14:paraId="15B82CA1" w14:textId="77777777" w:rsidR="0015629E" w:rsidRPr="005B4C85" w:rsidRDefault="0015629E" w:rsidP="003253AB">
            <w:pPr>
              <w:spacing w:line="276" w:lineRule="auto"/>
              <w:rPr>
                <w:color w:val="000000"/>
              </w:rPr>
            </w:pPr>
          </w:p>
        </w:tc>
        <w:tc>
          <w:tcPr>
            <w:tcW w:w="2297" w:type="dxa"/>
          </w:tcPr>
          <w:p w14:paraId="5594C925" w14:textId="77777777" w:rsidR="0015629E" w:rsidRPr="0089386E" w:rsidRDefault="0015629E" w:rsidP="003253AB">
            <w:pPr>
              <w:spacing w:line="276" w:lineRule="auto"/>
            </w:pPr>
            <w:r w:rsidRPr="0089386E">
              <w:t>Итого %</w:t>
            </w:r>
          </w:p>
        </w:tc>
        <w:tc>
          <w:tcPr>
            <w:tcW w:w="1134" w:type="dxa"/>
          </w:tcPr>
          <w:p w14:paraId="47F5742C" w14:textId="77777777" w:rsidR="0015629E" w:rsidRPr="0089386E" w:rsidRDefault="0015629E" w:rsidP="003253AB">
            <w:pPr>
              <w:spacing w:line="276" w:lineRule="auto"/>
              <w:jc w:val="center"/>
              <w:rPr>
                <w:b/>
              </w:rPr>
            </w:pPr>
            <w:r w:rsidRPr="0089386E">
              <w:rPr>
                <w:b/>
              </w:rPr>
              <w:t>100</w:t>
            </w:r>
          </w:p>
        </w:tc>
        <w:tc>
          <w:tcPr>
            <w:tcW w:w="1276" w:type="dxa"/>
          </w:tcPr>
          <w:p w14:paraId="2E768CC2" w14:textId="401BE792" w:rsidR="0015629E" w:rsidRPr="0089386E" w:rsidRDefault="0089386E" w:rsidP="003253AB">
            <w:pPr>
              <w:spacing w:line="276" w:lineRule="auto"/>
              <w:jc w:val="center"/>
              <w:rPr>
                <w:b/>
                <w:lang w:val="en-US"/>
              </w:rPr>
            </w:pPr>
            <w:r>
              <w:rPr>
                <w:b/>
                <w:lang w:val="en-US"/>
              </w:rPr>
              <w:t>30</w:t>
            </w:r>
          </w:p>
        </w:tc>
        <w:tc>
          <w:tcPr>
            <w:tcW w:w="1417" w:type="dxa"/>
          </w:tcPr>
          <w:p w14:paraId="1502C0FA" w14:textId="7A9D56D2" w:rsidR="0015629E" w:rsidRPr="00BE23AF" w:rsidRDefault="000E7279" w:rsidP="003253AB">
            <w:pPr>
              <w:spacing w:line="276" w:lineRule="auto"/>
              <w:jc w:val="center"/>
              <w:rPr>
                <w:b/>
                <w:lang w:val="en-US"/>
              </w:rPr>
            </w:pPr>
            <w:r w:rsidRPr="00BE23AF">
              <w:rPr>
                <w:b/>
                <w:lang w:val="en-US"/>
              </w:rPr>
              <w:t>25</w:t>
            </w:r>
          </w:p>
        </w:tc>
        <w:tc>
          <w:tcPr>
            <w:tcW w:w="1276" w:type="dxa"/>
          </w:tcPr>
          <w:p w14:paraId="25B1E9C6" w14:textId="2A2F67C4" w:rsidR="0015629E" w:rsidRPr="00BE23AF" w:rsidRDefault="000E7279" w:rsidP="003253AB">
            <w:pPr>
              <w:spacing w:line="276" w:lineRule="auto"/>
              <w:jc w:val="center"/>
              <w:rPr>
                <w:b/>
                <w:lang w:val="en-US"/>
              </w:rPr>
            </w:pPr>
            <w:r w:rsidRPr="00BE23AF">
              <w:rPr>
                <w:b/>
                <w:lang w:val="en-US"/>
              </w:rPr>
              <w:t>75</w:t>
            </w:r>
          </w:p>
        </w:tc>
        <w:tc>
          <w:tcPr>
            <w:tcW w:w="1105" w:type="dxa"/>
          </w:tcPr>
          <w:p w14:paraId="35621830" w14:textId="141C4627" w:rsidR="0015629E" w:rsidRPr="0089386E" w:rsidRDefault="0014485C" w:rsidP="003253AB">
            <w:pPr>
              <w:spacing w:line="276" w:lineRule="auto"/>
              <w:jc w:val="center"/>
              <w:rPr>
                <w:b/>
              </w:rPr>
            </w:pPr>
            <w:r w:rsidRPr="0089386E">
              <w:rPr>
                <w:b/>
              </w:rPr>
              <w:t>70</w:t>
            </w:r>
          </w:p>
        </w:tc>
        <w:tc>
          <w:tcPr>
            <w:tcW w:w="2155" w:type="dxa"/>
          </w:tcPr>
          <w:p w14:paraId="0F46B950" w14:textId="77777777" w:rsidR="0015629E" w:rsidRPr="005B4C85" w:rsidRDefault="0015629E" w:rsidP="003253AB">
            <w:pPr>
              <w:spacing w:line="276" w:lineRule="auto"/>
              <w:rPr>
                <w:color w:val="FF0000"/>
              </w:rPr>
            </w:pPr>
          </w:p>
        </w:tc>
      </w:tr>
    </w:tbl>
    <w:p w14:paraId="61F667D6" w14:textId="77777777" w:rsidR="00860DC5" w:rsidRPr="00860DC5" w:rsidRDefault="00860DC5" w:rsidP="00860DC5">
      <w:pPr>
        <w:widowControl w:val="0"/>
        <w:autoSpaceDE w:val="0"/>
        <w:autoSpaceDN w:val="0"/>
        <w:adjustRightInd w:val="0"/>
        <w:ind w:left="142"/>
        <w:jc w:val="both"/>
        <w:rPr>
          <w:rFonts w:eastAsia="Calibri"/>
          <w:sz w:val="28"/>
          <w:szCs w:val="28"/>
          <w:lang w:eastAsia="en-US"/>
        </w:rPr>
      </w:pPr>
      <w:r w:rsidRPr="002F3F9B">
        <w:rPr>
          <w:sz w:val="28"/>
          <w:szCs w:val="28"/>
        </w:rPr>
        <w:t>*</w:t>
      </w:r>
      <w:r w:rsidRPr="002F3F9B">
        <w:rPr>
          <w:rFonts w:eastAsia="Calibri"/>
          <w:sz w:val="28"/>
          <w:szCs w:val="28"/>
          <w:lang w:eastAsia="en-US"/>
        </w:rPr>
        <w:t xml:space="preserve">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9B0D91D" w14:textId="77777777" w:rsidR="004A6289" w:rsidRPr="008B2E90" w:rsidRDefault="004A6289" w:rsidP="00E03ACF">
      <w:pPr>
        <w:spacing w:line="276" w:lineRule="auto"/>
        <w:jc w:val="both"/>
        <w:rPr>
          <w:color w:val="000000"/>
          <w:lang w:eastAsia="en-US"/>
        </w:rPr>
      </w:pPr>
    </w:p>
    <w:p w14:paraId="3E90C6B3" w14:textId="4AC8D280" w:rsidR="00C27B8A" w:rsidRPr="005B4C85" w:rsidRDefault="00CB41B9" w:rsidP="00E03ACF">
      <w:pPr>
        <w:pStyle w:val="a4"/>
        <w:spacing w:line="276" w:lineRule="auto"/>
        <w:jc w:val="both"/>
        <w:rPr>
          <w:b/>
          <w:szCs w:val="24"/>
          <w:lang w:val="ru-RU"/>
        </w:rPr>
      </w:pPr>
      <w:r w:rsidRPr="005B4C85">
        <w:rPr>
          <w:b/>
          <w:szCs w:val="24"/>
        </w:rPr>
        <w:lastRenderedPageBreak/>
        <w:t>5.3. Содержание семинаров, практических занятий</w:t>
      </w:r>
      <w:r w:rsidR="00C27B8A" w:rsidRPr="005B4C85">
        <w:rPr>
          <w:b/>
          <w:szCs w:val="24"/>
          <w:lang w:val="ru-RU"/>
        </w:rPr>
        <w:t xml:space="preserve"> </w:t>
      </w:r>
    </w:p>
    <w:p w14:paraId="50D28452" w14:textId="2AC424CE" w:rsidR="00CB41B9" w:rsidRPr="005B4C85" w:rsidRDefault="00CB41B9" w:rsidP="00E03ACF">
      <w:pPr>
        <w:pStyle w:val="a4"/>
        <w:spacing w:line="276" w:lineRule="auto"/>
        <w:ind w:firstLine="709"/>
        <w:jc w:val="right"/>
        <w:rPr>
          <w:szCs w:val="24"/>
          <w:lang w:val="ru-RU"/>
        </w:rPr>
      </w:pPr>
      <w:r w:rsidRPr="005B4C85">
        <w:rPr>
          <w:szCs w:val="24"/>
        </w:rPr>
        <w:t xml:space="preserve">Таблица </w:t>
      </w:r>
      <w:r w:rsidR="00EE4C4D" w:rsidRPr="005B4C85">
        <w:rPr>
          <w:szCs w:val="24"/>
          <w:lang w:val="ru-RU"/>
        </w:rPr>
        <w:t>3</w:t>
      </w:r>
    </w:p>
    <w:tbl>
      <w:tblPr>
        <w:tblStyle w:val="aa"/>
        <w:tblW w:w="11199" w:type="dxa"/>
        <w:tblInd w:w="-998" w:type="dxa"/>
        <w:tblLook w:val="04A0" w:firstRow="1" w:lastRow="0" w:firstColumn="1" w:lastColumn="0" w:noHBand="0" w:noVBand="1"/>
      </w:tblPr>
      <w:tblGrid>
        <w:gridCol w:w="2269"/>
        <w:gridCol w:w="6662"/>
        <w:gridCol w:w="2268"/>
      </w:tblGrid>
      <w:tr w:rsidR="00E8025A" w:rsidRPr="005B4C85" w14:paraId="349D8597" w14:textId="77777777" w:rsidTr="004561AD">
        <w:tc>
          <w:tcPr>
            <w:tcW w:w="2269" w:type="dxa"/>
          </w:tcPr>
          <w:p w14:paraId="58CF6183" w14:textId="13213E09" w:rsidR="00E8025A" w:rsidRPr="005B4C85" w:rsidRDefault="00E8025A" w:rsidP="00E03ACF">
            <w:pPr>
              <w:pStyle w:val="a4"/>
              <w:spacing w:line="276" w:lineRule="auto"/>
              <w:jc w:val="both"/>
              <w:rPr>
                <w:sz w:val="24"/>
                <w:szCs w:val="24"/>
              </w:rPr>
            </w:pPr>
            <w:proofErr w:type="spellStart"/>
            <w:r w:rsidRPr="005B4C85">
              <w:rPr>
                <w:b/>
                <w:sz w:val="24"/>
                <w:szCs w:val="24"/>
                <w:lang w:val="en-US" w:eastAsia="en-US"/>
              </w:rPr>
              <w:t>Наименование</w:t>
            </w:r>
            <w:proofErr w:type="spellEnd"/>
            <w:r w:rsidRPr="005B4C85">
              <w:rPr>
                <w:b/>
                <w:sz w:val="24"/>
                <w:szCs w:val="24"/>
                <w:lang w:val="en-US" w:eastAsia="en-US"/>
              </w:rPr>
              <w:t xml:space="preserve"> </w:t>
            </w:r>
            <w:proofErr w:type="spellStart"/>
            <w:r w:rsidRPr="005B4C85">
              <w:rPr>
                <w:b/>
                <w:sz w:val="24"/>
                <w:szCs w:val="24"/>
                <w:lang w:val="en-US" w:eastAsia="en-US"/>
              </w:rPr>
              <w:t>тем</w:t>
            </w:r>
            <w:proofErr w:type="spellEnd"/>
            <w:r w:rsidRPr="005B4C85">
              <w:rPr>
                <w:b/>
                <w:sz w:val="24"/>
                <w:szCs w:val="24"/>
                <w:lang w:val="en-US" w:eastAsia="en-US"/>
              </w:rPr>
              <w:t xml:space="preserve"> (</w:t>
            </w:r>
            <w:proofErr w:type="spellStart"/>
            <w:r w:rsidRPr="005B4C85">
              <w:rPr>
                <w:b/>
                <w:sz w:val="24"/>
                <w:szCs w:val="24"/>
                <w:lang w:val="en-US" w:eastAsia="en-US"/>
              </w:rPr>
              <w:t>разделов</w:t>
            </w:r>
            <w:proofErr w:type="spellEnd"/>
            <w:r w:rsidRPr="005B4C85">
              <w:rPr>
                <w:b/>
                <w:sz w:val="24"/>
                <w:szCs w:val="24"/>
                <w:lang w:val="en-US" w:eastAsia="en-US"/>
              </w:rPr>
              <w:t xml:space="preserve">) </w:t>
            </w:r>
            <w:proofErr w:type="spellStart"/>
            <w:r w:rsidRPr="005B4C85">
              <w:rPr>
                <w:b/>
                <w:sz w:val="24"/>
                <w:szCs w:val="24"/>
                <w:lang w:val="en-US" w:eastAsia="en-US"/>
              </w:rPr>
              <w:t>дисциплины</w:t>
            </w:r>
            <w:proofErr w:type="spellEnd"/>
          </w:p>
        </w:tc>
        <w:tc>
          <w:tcPr>
            <w:tcW w:w="6662" w:type="dxa"/>
          </w:tcPr>
          <w:p w14:paraId="26DCBDAD" w14:textId="656247FE" w:rsidR="00E8025A" w:rsidRPr="005B4C85" w:rsidRDefault="00E8025A" w:rsidP="00E03ACF">
            <w:pPr>
              <w:pStyle w:val="a4"/>
              <w:spacing w:line="276" w:lineRule="auto"/>
              <w:jc w:val="both"/>
              <w:rPr>
                <w:sz w:val="24"/>
                <w:szCs w:val="24"/>
              </w:rPr>
            </w:pPr>
            <w:r w:rsidRPr="005B4C85">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2268" w:type="dxa"/>
          </w:tcPr>
          <w:p w14:paraId="7D655C94" w14:textId="12CA214C" w:rsidR="00E8025A" w:rsidRPr="005B4C85" w:rsidRDefault="00E8025A" w:rsidP="00E03ACF">
            <w:pPr>
              <w:pStyle w:val="a4"/>
              <w:spacing w:line="276" w:lineRule="auto"/>
              <w:jc w:val="left"/>
              <w:rPr>
                <w:sz w:val="24"/>
                <w:szCs w:val="24"/>
              </w:rPr>
            </w:pPr>
            <w:proofErr w:type="spellStart"/>
            <w:r w:rsidRPr="005B4C85">
              <w:rPr>
                <w:b/>
                <w:sz w:val="24"/>
                <w:szCs w:val="24"/>
                <w:lang w:val="en-US" w:eastAsia="en-US"/>
              </w:rPr>
              <w:t>Формы</w:t>
            </w:r>
            <w:proofErr w:type="spellEnd"/>
            <w:r w:rsidRPr="005B4C85">
              <w:rPr>
                <w:b/>
                <w:sz w:val="24"/>
                <w:szCs w:val="24"/>
                <w:lang w:val="en-US" w:eastAsia="en-US"/>
              </w:rPr>
              <w:t xml:space="preserve"> </w:t>
            </w:r>
            <w:proofErr w:type="spellStart"/>
            <w:r w:rsidRPr="005B4C85">
              <w:rPr>
                <w:b/>
                <w:sz w:val="24"/>
                <w:szCs w:val="24"/>
                <w:lang w:val="en-US" w:eastAsia="en-US"/>
              </w:rPr>
              <w:t>проведения</w:t>
            </w:r>
            <w:proofErr w:type="spellEnd"/>
            <w:r w:rsidRPr="005B4C85">
              <w:rPr>
                <w:b/>
                <w:sz w:val="24"/>
                <w:szCs w:val="24"/>
                <w:lang w:val="en-US" w:eastAsia="en-US"/>
              </w:rPr>
              <w:t xml:space="preserve"> </w:t>
            </w:r>
            <w:proofErr w:type="spellStart"/>
            <w:r w:rsidRPr="005B4C85">
              <w:rPr>
                <w:b/>
                <w:sz w:val="24"/>
                <w:szCs w:val="24"/>
                <w:lang w:val="en-US" w:eastAsia="en-US"/>
              </w:rPr>
              <w:t>занятий</w:t>
            </w:r>
            <w:proofErr w:type="spellEnd"/>
          </w:p>
        </w:tc>
      </w:tr>
      <w:tr w:rsidR="00C729AA" w:rsidRPr="005B4C85" w14:paraId="493F9A8B" w14:textId="77777777" w:rsidTr="004561AD">
        <w:tc>
          <w:tcPr>
            <w:tcW w:w="2269" w:type="dxa"/>
          </w:tcPr>
          <w:p w14:paraId="32409E9F" w14:textId="77777777" w:rsidR="00C729AA" w:rsidRPr="005B4C85" w:rsidRDefault="00C729AA" w:rsidP="00E03ACF">
            <w:pPr>
              <w:pStyle w:val="a4"/>
              <w:spacing w:line="276" w:lineRule="auto"/>
              <w:jc w:val="both"/>
              <w:rPr>
                <w:color w:val="000000"/>
                <w:sz w:val="24"/>
                <w:szCs w:val="24"/>
              </w:rPr>
            </w:pPr>
            <w:r w:rsidRPr="005B4C85">
              <w:rPr>
                <w:b/>
                <w:color w:val="000000"/>
                <w:sz w:val="24"/>
                <w:szCs w:val="24"/>
              </w:rPr>
              <w:t>Тема 1.</w:t>
            </w:r>
            <w:r w:rsidRPr="005B4C85">
              <w:rPr>
                <w:color w:val="000000"/>
                <w:sz w:val="24"/>
                <w:szCs w:val="24"/>
              </w:rPr>
              <w:t xml:space="preserve"> </w:t>
            </w:r>
          </w:p>
          <w:p w14:paraId="305FFEB8" w14:textId="5E696237" w:rsidR="00F71198" w:rsidRPr="005B4C85" w:rsidRDefault="00F71198" w:rsidP="002D3D40">
            <w:pPr>
              <w:pStyle w:val="a4"/>
              <w:spacing w:line="276" w:lineRule="auto"/>
              <w:jc w:val="both"/>
              <w:rPr>
                <w:b/>
                <w:sz w:val="24"/>
                <w:szCs w:val="24"/>
              </w:rPr>
            </w:pPr>
            <w:proofErr w:type="spellStart"/>
            <w:r w:rsidRPr="005B4C85">
              <w:rPr>
                <w:b/>
                <w:sz w:val="24"/>
                <w:szCs w:val="24"/>
              </w:rPr>
              <w:t>Спичрайтинг</w:t>
            </w:r>
            <w:proofErr w:type="spellEnd"/>
            <w:r w:rsidRPr="005B4C85">
              <w:rPr>
                <w:b/>
                <w:sz w:val="24"/>
                <w:szCs w:val="24"/>
              </w:rPr>
              <w:t xml:space="preserve"> как </w:t>
            </w:r>
            <w:r w:rsidR="002D3D40">
              <w:rPr>
                <w:b/>
                <w:sz w:val="24"/>
                <w:szCs w:val="24"/>
              </w:rPr>
              <w:t>технология формирования общественного мнения</w:t>
            </w:r>
          </w:p>
        </w:tc>
        <w:tc>
          <w:tcPr>
            <w:tcW w:w="6662" w:type="dxa"/>
          </w:tcPr>
          <w:p w14:paraId="2E033D2E" w14:textId="4D4ED8CA" w:rsidR="007C6915" w:rsidRPr="007C6915" w:rsidRDefault="00483CF7" w:rsidP="007C6915">
            <w:pPr>
              <w:pStyle w:val="1"/>
              <w:spacing w:before="0" w:line="360" w:lineRule="auto"/>
              <w:ind w:firstLine="709"/>
              <w:jc w:val="both"/>
              <w:outlineLvl w:val="0"/>
              <w:rPr>
                <w:rFonts w:ascii="Times New Roman" w:hAnsi="Times New Roman" w:cs="Times New Roman"/>
                <w:b w:val="0"/>
                <w:sz w:val="24"/>
                <w:szCs w:val="24"/>
              </w:rPr>
            </w:pPr>
            <w:r w:rsidRPr="005B4C85">
              <w:rPr>
                <w:rFonts w:ascii="Times New Roman" w:hAnsi="Times New Roman" w:cs="Times New Roman"/>
                <w:b w:val="0"/>
                <w:sz w:val="24"/>
                <w:szCs w:val="24"/>
              </w:rPr>
              <w:t xml:space="preserve">Профессия спичрайтера. Понятие </w:t>
            </w:r>
            <w:proofErr w:type="spellStart"/>
            <w:r w:rsidRPr="005B4C85">
              <w:rPr>
                <w:rFonts w:ascii="Times New Roman" w:hAnsi="Times New Roman" w:cs="Times New Roman"/>
                <w:b w:val="0"/>
                <w:sz w:val="24"/>
                <w:szCs w:val="24"/>
              </w:rPr>
              <w:t>спичрайтинга</w:t>
            </w:r>
            <w:proofErr w:type="spellEnd"/>
            <w:r w:rsidRPr="005B4C85">
              <w:rPr>
                <w:rFonts w:ascii="Times New Roman" w:hAnsi="Times New Roman" w:cs="Times New Roman"/>
                <w:b w:val="0"/>
                <w:sz w:val="24"/>
                <w:szCs w:val="24"/>
              </w:rPr>
              <w:t xml:space="preserve">. </w:t>
            </w:r>
            <w:proofErr w:type="spellStart"/>
            <w:r w:rsidRPr="005B4C85">
              <w:rPr>
                <w:rFonts w:ascii="Times New Roman" w:hAnsi="Times New Roman" w:cs="Times New Roman"/>
                <w:b w:val="0"/>
                <w:sz w:val="24"/>
                <w:szCs w:val="24"/>
              </w:rPr>
              <w:t>Спичрайтинг</w:t>
            </w:r>
            <w:proofErr w:type="spellEnd"/>
            <w:r w:rsidRPr="005B4C85">
              <w:rPr>
                <w:rFonts w:ascii="Times New Roman" w:hAnsi="Times New Roman" w:cs="Times New Roman"/>
                <w:b w:val="0"/>
                <w:sz w:val="24"/>
                <w:szCs w:val="24"/>
              </w:rPr>
              <w:t xml:space="preserve"> как </w:t>
            </w:r>
            <w:r w:rsidR="002D3D40">
              <w:rPr>
                <w:rFonts w:ascii="Times New Roman" w:hAnsi="Times New Roman" w:cs="Times New Roman"/>
                <w:b w:val="0"/>
                <w:sz w:val="24"/>
                <w:szCs w:val="24"/>
              </w:rPr>
              <w:t>технология формирования общественного мнения.</w:t>
            </w:r>
            <w:r w:rsidRPr="005B4C85">
              <w:rPr>
                <w:rFonts w:ascii="Times New Roman" w:hAnsi="Times New Roman" w:cs="Times New Roman"/>
                <w:b w:val="0"/>
                <w:sz w:val="24"/>
                <w:szCs w:val="24"/>
              </w:rPr>
              <w:t xml:space="preserve"> Соотношение понятия </w:t>
            </w:r>
            <w:proofErr w:type="spellStart"/>
            <w:r w:rsidRPr="005B4C85">
              <w:rPr>
                <w:rFonts w:ascii="Times New Roman" w:hAnsi="Times New Roman" w:cs="Times New Roman"/>
                <w:b w:val="0"/>
                <w:sz w:val="24"/>
                <w:szCs w:val="24"/>
              </w:rPr>
              <w:t>спичрайтинга</w:t>
            </w:r>
            <w:proofErr w:type="spellEnd"/>
            <w:r w:rsidRPr="005B4C85">
              <w:rPr>
                <w:rFonts w:ascii="Times New Roman" w:hAnsi="Times New Roman" w:cs="Times New Roman"/>
                <w:b w:val="0"/>
                <w:sz w:val="24"/>
                <w:szCs w:val="24"/>
              </w:rPr>
              <w:t xml:space="preserve"> с понятиями копирайтинга и риторики.</w:t>
            </w:r>
            <w:r w:rsidR="007C6915">
              <w:rPr>
                <w:rFonts w:ascii="Times New Roman" w:hAnsi="Times New Roman" w:cs="Times New Roman"/>
                <w:b w:val="0"/>
                <w:sz w:val="28"/>
                <w:szCs w:val="28"/>
              </w:rPr>
              <w:t xml:space="preserve"> </w:t>
            </w:r>
            <w:r w:rsidR="007C6915" w:rsidRPr="007C6915">
              <w:rPr>
                <w:rFonts w:ascii="Times New Roman" w:hAnsi="Times New Roman" w:cs="Times New Roman"/>
                <w:b w:val="0"/>
                <w:sz w:val="24"/>
                <w:szCs w:val="24"/>
              </w:rPr>
              <w:t>«</w:t>
            </w:r>
            <w:proofErr w:type="spellStart"/>
            <w:r w:rsidR="007C6915" w:rsidRPr="007C6915">
              <w:rPr>
                <w:rFonts w:ascii="Times New Roman" w:hAnsi="Times New Roman" w:cs="Times New Roman"/>
                <w:b w:val="0"/>
                <w:sz w:val="24"/>
                <w:szCs w:val="24"/>
              </w:rPr>
              <w:t>Этос</w:t>
            </w:r>
            <w:proofErr w:type="spellEnd"/>
            <w:r w:rsidR="007C6915" w:rsidRPr="007C6915">
              <w:rPr>
                <w:rFonts w:ascii="Times New Roman" w:hAnsi="Times New Roman" w:cs="Times New Roman"/>
                <w:b w:val="0"/>
                <w:sz w:val="24"/>
                <w:szCs w:val="24"/>
              </w:rPr>
              <w:t>», «логос», «пафос» в риторике, их применение в современной практике.</w:t>
            </w:r>
          </w:p>
          <w:p w14:paraId="3FDF07BC" w14:textId="2324D09D" w:rsidR="00483CF7" w:rsidRPr="005B4C85" w:rsidRDefault="00483CF7" w:rsidP="00483CF7">
            <w:pPr>
              <w:pStyle w:val="1"/>
              <w:spacing w:before="0" w:line="276" w:lineRule="auto"/>
              <w:jc w:val="both"/>
              <w:outlineLvl w:val="0"/>
              <w:rPr>
                <w:rFonts w:ascii="Times New Roman" w:hAnsi="Times New Roman" w:cs="Times New Roman"/>
                <w:b w:val="0"/>
                <w:sz w:val="24"/>
                <w:szCs w:val="24"/>
              </w:rPr>
            </w:pPr>
          </w:p>
          <w:p w14:paraId="0A81F793" w14:textId="6A389149" w:rsidR="00C729AA" w:rsidRDefault="00483CF7" w:rsidP="00483CF7">
            <w:pPr>
              <w:pStyle w:val="a4"/>
              <w:spacing w:line="276" w:lineRule="auto"/>
              <w:jc w:val="both"/>
              <w:rPr>
                <w:sz w:val="24"/>
                <w:szCs w:val="24"/>
              </w:rPr>
            </w:pPr>
            <w:r w:rsidRPr="005B4C85">
              <w:rPr>
                <w:sz w:val="24"/>
                <w:szCs w:val="24"/>
              </w:rPr>
              <w:t>Понятие текста. Основные свойства текста. Текст как имиджевая функция. Виды PR-текстов.</w:t>
            </w:r>
          </w:p>
          <w:p w14:paraId="77B61AC2" w14:textId="7E700F5B" w:rsidR="006C32AF" w:rsidRPr="006C32AF" w:rsidRDefault="006C32AF" w:rsidP="00483CF7">
            <w:pPr>
              <w:pStyle w:val="a4"/>
              <w:spacing w:line="276" w:lineRule="auto"/>
              <w:jc w:val="both"/>
              <w:rPr>
                <w:sz w:val="24"/>
                <w:szCs w:val="24"/>
                <w:lang w:val="ru-RU"/>
              </w:rPr>
            </w:pPr>
            <w:r w:rsidRPr="006C32AF">
              <w:rPr>
                <w:sz w:val="24"/>
                <w:szCs w:val="24"/>
              </w:rPr>
              <w:t>Мотивирующая речь как жанр политической и бизнес-коммуникации</w:t>
            </w:r>
            <w:r>
              <w:rPr>
                <w:sz w:val="24"/>
                <w:szCs w:val="24"/>
                <w:lang w:val="ru-RU"/>
              </w:rPr>
              <w:t>.</w:t>
            </w:r>
          </w:p>
          <w:p w14:paraId="3CBF0A5B" w14:textId="77777777" w:rsidR="00483CF7" w:rsidRPr="005B4C85" w:rsidRDefault="00483CF7" w:rsidP="00483CF7">
            <w:pPr>
              <w:pStyle w:val="a4"/>
              <w:spacing w:line="276" w:lineRule="auto"/>
              <w:jc w:val="both"/>
              <w:rPr>
                <w:bCs/>
                <w:sz w:val="24"/>
                <w:szCs w:val="24"/>
              </w:rPr>
            </w:pPr>
          </w:p>
          <w:p w14:paraId="459CADC5" w14:textId="7F9CB5C6" w:rsidR="00C729AA" w:rsidRPr="005B4C85" w:rsidRDefault="00C729AA" w:rsidP="00E03ACF">
            <w:pPr>
              <w:pStyle w:val="a4"/>
              <w:spacing w:line="276" w:lineRule="auto"/>
              <w:jc w:val="both"/>
              <w:rPr>
                <w:bCs/>
                <w:sz w:val="24"/>
                <w:szCs w:val="24"/>
                <w:lang w:val="ru-RU"/>
              </w:rPr>
            </w:pPr>
            <w:r w:rsidRPr="005B4C85">
              <w:rPr>
                <w:b/>
                <w:bCs/>
                <w:sz w:val="24"/>
                <w:szCs w:val="24"/>
              </w:rPr>
              <w:t xml:space="preserve">Рекомендуемые источники из раздела 8: </w:t>
            </w:r>
            <w:r w:rsidR="004B06B2" w:rsidRPr="005B4C85">
              <w:rPr>
                <w:bCs/>
                <w:sz w:val="24"/>
                <w:szCs w:val="24"/>
                <w:lang w:val="ru-RU"/>
              </w:rPr>
              <w:t>1,3</w:t>
            </w:r>
          </w:p>
          <w:p w14:paraId="6DBB9EAD" w14:textId="4590D0CF" w:rsidR="00C729AA" w:rsidRPr="005B4C85" w:rsidRDefault="00C729AA" w:rsidP="00483CF7">
            <w:pPr>
              <w:pStyle w:val="a4"/>
              <w:spacing w:line="276" w:lineRule="auto"/>
              <w:jc w:val="both"/>
              <w:rPr>
                <w:bCs/>
                <w:sz w:val="24"/>
                <w:szCs w:val="24"/>
              </w:rPr>
            </w:pPr>
            <w:r w:rsidRPr="005B4C85">
              <w:rPr>
                <w:b/>
                <w:bCs/>
                <w:sz w:val="24"/>
                <w:szCs w:val="24"/>
              </w:rPr>
              <w:t>Рекомендуемые источники из раздела 9:</w:t>
            </w:r>
            <w:r w:rsidRPr="005B4C85">
              <w:rPr>
                <w:b/>
                <w:bCs/>
                <w:sz w:val="24"/>
                <w:szCs w:val="24"/>
                <w:lang w:val="ru-RU"/>
              </w:rPr>
              <w:t xml:space="preserve"> </w:t>
            </w:r>
            <w:r w:rsidR="00483CF7" w:rsidRPr="005B4C85">
              <w:rPr>
                <w:bCs/>
                <w:sz w:val="24"/>
                <w:szCs w:val="24"/>
                <w:lang w:val="ru-RU"/>
              </w:rPr>
              <w:t>1,2</w:t>
            </w:r>
          </w:p>
        </w:tc>
        <w:tc>
          <w:tcPr>
            <w:tcW w:w="2268" w:type="dxa"/>
          </w:tcPr>
          <w:p w14:paraId="51C337C6" w14:textId="16D85692" w:rsidR="00C729AA" w:rsidRPr="00876863" w:rsidRDefault="00876863" w:rsidP="00E03ACF">
            <w:pPr>
              <w:pStyle w:val="a4"/>
              <w:spacing w:line="276" w:lineRule="auto"/>
              <w:jc w:val="left"/>
              <w:rPr>
                <w:bCs/>
                <w:sz w:val="24"/>
                <w:szCs w:val="24"/>
                <w:lang w:val="ru-RU"/>
              </w:rPr>
            </w:pPr>
            <w:r>
              <w:rPr>
                <w:bCs/>
                <w:sz w:val="24"/>
                <w:szCs w:val="24"/>
                <w:lang w:val="ru-RU"/>
              </w:rPr>
              <w:t>А</w:t>
            </w:r>
            <w:proofErr w:type="spellStart"/>
            <w:r w:rsidR="00C729AA" w:rsidRPr="005B4C85">
              <w:rPr>
                <w:bCs/>
                <w:sz w:val="24"/>
                <w:szCs w:val="24"/>
              </w:rPr>
              <w:t>нализ</w:t>
            </w:r>
            <w:proofErr w:type="spellEnd"/>
            <w:r w:rsidR="00C729AA" w:rsidRPr="005B4C85">
              <w:rPr>
                <w:bCs/>
                <w:sz w:val="24"/>
                <w:szCs w:val="24"/>
              </w:rPr>
              <w:t xml:space="preserve"> кейсов, групповая дискуссия</w:t>
            </w:r>
            <w:r>
              <w:rPr>
                <w:bCs/>
                <w:sz w:val="24"/>
                <w:szCs w:val="24"/>
                <w:lang w:val="ru-RU"/>
              </w:rPr>
              <w:t>, практика публичных выступлений.</w:t>
            </w:r>
          </w:p>
        </w:tc>
      </w:tr>
      <w:tr w:rsidR="00C729AA" w:rsidRPr="005B4C85" w14:paraId="4E7D8577" w14:textId="77777777" w:rsidTr="004561AD">
        <w:tc>
          <w:tcPr>
            <w:tcW w:w="2269" w:type="dxa"/>
          </w:tcPr>
          <w:p w14:paraId="68BFF425" w14:textId="77777777" w:rsidR="00C729AA" w:rsidRPr="005B4C85" w:rsidRDefault="00C729AA" w:rsidP="00E03ACF">
            <w:pPr>
              <w:pStyle w:val="a4"/>
              <w:spacing w:line="276" w:lineRule="auto"/>
              <w:jc w:val="both"/>
              <w:rPr>
                <w:color w:val="000000"/>
                <w:sz w:val="24"/>
                <w:szCs w:val="24"/>
              </w:rPr>
            </w:pPr>
            <w:r w:rsidRPr="005B4C85">
              <w:rPr>
                <w:b/>
                <w:color w:val="000000"/>
                <w:sz w:val="24"/>
                <w:szCs w:val="24"/>
              </w:rPr>
              <w:t>Тема 2.</w:t>
            </w:r>
            <w:r w:rsidRPr="005B4C85">
              <w:rPr>
                <w:color w:val="000000"/>
                <w:sz w:val="24"/>
                <w:szCs w:val="24"/>
              </w:rPr>
              <w:t xml:space="preserve"> </w:t>
            </w:r>
          </w:p>
          <w:p w14:paraId="27062276" w14:textId="77777777" w:rsidR="00F71198" w:rsidRPr="005B4C85" w:rsidRDefault="00F71198" w:rsidP="00E03ACF">
            <w:pPr>
              <w:pStyle w:val="Style19"/>
              <w:widowControl/>
              <w:spacing w:before="226" w:line="276" w:lineRule="auto"/>
              <w:jc w:val="left"/>
            </w:pPr>
            <w:proofErr w:type="spellStart"/>
            <w:r w:rsidRPr="005B4C85">
              <w:rPr>
                <w:b/>
              </w:rPr>
              <w:t>Сторителлинг</w:t>
            </w:r>
            <w:proofErr w:type="spellEnd"/>
            <w:r w:rsidRPr="005B4C85">
              <w:rPr>
                <w:b/>
              </w:rPr>
              <w:t xml:space="preserve"> (создание историй) как технология по созданию сюжетов текста.</w:t>
            </w:r>
            <w:r w:rsidRPr="005B4C85">
              <w:t xml:space="preserve"> </w:t>
            </w:r>
          </w:p>
          <w:p w14:paraId="767577FB" w14:textId="05C3330A" w:rsidR="00F71198" w:rsidRPr="005B4C85" w:rsidRDefault="00F71198" w:rsidP="00E03ACF">
            <w:pPr>
              <w:pStyle w:val="a4"/>
              <w:spacing w:line="276" w:lineRule="auto"/>
              <w:jc w:val="both"/>
              <w:rPr>
                <w:b/>
                <w:sz w:val="24"/>
                <w:szCs w:val="24"/>
                <w:lang w:val="ru-RU"/>
              </w:rPr>
            </w:pPr>
          </w:p>
        </w:tc>
        <w:tc>
          <w:tcPr>
            <w:tcW w:w="6662" w:type="dxa"/>
          </w:tcPr>
          <w:p w14:paraId="48B246C4" w14:textId="32C1ABFD" w:rsidR="00977555" w:rsidRPr="00977555" w:rsidRDefault="00977555" w:rsidP="00977555">
            <w:pPr>
              <w:pStyle w:val="Style19"/>
              <w:widowControl/>
              <w:jc w:val="both"/>
            </w:pPr>
            <w:proofErr w:type="spellStart"/>
            <w:r w:rsidRPr="00977555">
              <w:t>Сторителлинг</w:t>
            </w:r>
            <w:proofErr w:type="spellEnd"/>
            <w:r w:rsidRPr="00977555">
              <w:t xml:space="preserve"> и создание контента как инструмент </w:t>
            </w:r>
            <w:proofErr w:type="gramStart"/>
            <w:r w:rsidR="002D3D40">
              <w:t>связей  с</w:t>
            </w:r>
            <w:proofErr w:type="gramEnd"/>
            <w:r w:rsidR="002D3D40">
              <w:t xml:space="preserve"> общественностью.</w:t>
            </w:r>
            <w:r w:rsidRPr="00977555">
              <w:t xml:space="preserve"> Перспективы </w:t>
            </w:r>
            <w:proofErr w:type="spellStart"/>
            <w:r w:rsidRPr="00977555">
              <w:t>сторителлинга</w:t>
            </w:r>
            <w:proofErr w:type="spellEnd"/>
            <w:r w:rsidRPr="00977555">
              <w:t xml:space="preserve"> как отдельного рода деятельности в коммуникационных профессиях.</w:t>
            </w:r>
          </w:p>
          <w:p w14:paraId="0BAEB715" w14:textId="4E7DE722" w:rsidR="00977555" w:rsidRPr="00977555" w:rsidRDefault="00876863" w:rsidP="00876863">
            <w:pPr>
              <w:pStyle w:val="Style19"/>
              <w:widowControl/>
              <w:spacing w:line="360" w:lineRule="auto"/>
              <w:jc w:val="both"/>
              <w:rPr>
                <w:lang w:eastAsia="x-none"/>
              </w:rPr>
            </w:pPr>
            <w:r w:rsidRPr="00876863">
              <w:rPr>
                <w:lang w:eastAsia="x-none"/>
              </w:rPr>
              <w:t>Концепция пути героя Д. Кэмпбелла, ее применение на практике. Мифологическая структура в бизнес-выступлениях.</w:t>
            </w:r>
          </w:p>
          <w:p w14:paraId="337E829A" w14:textId="20D06CFD" w:rsidR="00D84E77" w:rsidRPr="005B4C85" w:rsidRDefault="00483CF7" w:rsidP="00E03ACF">
            <w:pPr>
              <w:pStyle w:val="a4"/>
              <w:spacing w:line="276" w:lineRule="auto"/>
              <w:jc w:val="both"/>
              <w:rPr>
                <w:sz w:val="24"/>
                <w:szCs w:val="24"/>
              </w:rPr>
            </w:pPr>
            <w:r w:rsidRPr="005B4C85">
              <w:rPr>
                <w:sz w:val="24"/>
                <w:szCs w:val="24"/>
              </w:rPr>
              <w:t xml:space="preserve">Мифологизация и </w:t>
            </w:r>
            <w:proofErr w:type="spellStart"/>
            <w:r w:rsidRPr="005B4C85">
              <w:rPr>
                <w:sz w:val="24"/>
                <w:szCs w:val="24"/>
              </w:rPr>
              <w:t>архетипизация</w:t>
            </w:r>
            <w:proofErr w:type="spellEnd"/>
            <w:r w:rsidRPr="005B4C85">
              <w:rPr>
                <w:sz w:val="24"/>
                <w:szCs w:val="24"/>
              </w:rPr>
              <w:t xml:space="preserve"> </w:t>
            </w:r>
            <w:r w:rsidR="002D3D40">
              <w:rPr>
                <w:sz w:val="24"/>
                <w:szCs w:val="24"/>
                <w:lang w:val="ru-RU"/>
              </w:rPr>
              <w:t>и связи с общественностью</w:t>
            </w:r>
            <w:r w:rsidRPr="005B4C85">
              <w:rPr>
                <w:sz w:val="24"/>
                <w:szCs w:val="24"/>
              </w:rPr>
              <w:t xml:space="preserve">. Политический миф по Э. </w:t>
            </w:r>
            <w:proofErr w:type="spellStart"/>
            <w:r w:rsidRPr="005B4C85">
              <w:rPr>
                <w:sz w:val="24"/>
                <w:szCs w:val="24"/>
              </w:rPr>
              <w:t>Кассиреру</w:t>
            </w:r>
            <w:proofErr w:type="spellEnd"/>
            <w:r w:rsidRPr="005B4C85">
              <w:rPr>
                <w:sz w:val="24"/>
                <w:szCs w:val="24"/>
              </w:rPr>
              <w:t>. Технологии политической мифологизации в медиа.</w:t>
            </w:r>
            <w:r w:rsidRPr="005B4C85">
              <w:rPr>
                <w:b/>
                <w:sz w:val="24"/>
                <w:szCs w:val="24"/>
              </w:rPr>
              <w:t xml:space="preserve"> </w:t>
            </w:r>
            <w:r w:rsidRPr="005B4C85">
              <w:rPr>
                <w:sz w:val="24"/>
                <w:szCs w:val="24"/>
              </w:rPr>
              <w:t xml:space="preserve">Особенности </w:t>
            </w:r>
            <w:proofErr w:type="spellStart"/>
            <w:r w:rsidRPr="005B4C85">
              <w:rPr>
                <w:sz w:val="24"/>
                <w:szCs w:val="24"/>
              </w:rPr>
              <w:t>сторителлинга</w:t>
            </w:r>
            <w:proofErr w:type="spellEnd"/>
            <w:r w:rsidRPr="005B4C85">
              <w:rPr>
                <w:sz w:val="24"/>
                <w:szCs w:val="24"/>
              </w:rPr>
              <w:t xml:space="preserve"> в профессиональной деятельности. </w:t>
            </w:r>
          </w:p>
          <w:p w14:paraId="3B796FB3" w14:textId="77777777" w:rsidR="00483CF7" w:rsidRPr="005B4C85" w:rsidRDefault="00483CF7" w:rsidP="00E03ACF">
            <w:pPr>
              <w:pStyle w:val="a4"/>
              <w:spacing w:line="276" w:lineRule="auto"/>
              <w:jc w:val="both"/>
              <w:rPr>
                <w:bCs/>
                <w:sz w:val="24"/>
                <w:szCs w:val="24"/>
              </w:rPr>
            </w:pPr>
          </w:p>
          <w:p w14:paraId="17650A6A" w14:textId="616B7604" w:rsidR="00D84E77" w:rsidRPr="005B4C85" w:rsidRDefault="00D84E77" w:rsidP="00E03ACF">
            <w:pPr>
              <w:pStyle w:val="a4"/>
              <w:spacing w:line="276" w:lineRule="auto"/>
              <w:jc w:val="both"/>
              <w:rPr>
                <w:bCs/>
                <w:sz w:val="24"/>
                <w:szCs w:val="24"/>
                <w:lang w:val="ru-RU"/>
              </w:rPr>
            </w:pPr>
            <w:r w:rsidRPr="005B4C85">
              <w:rPr>
                <w:b/>
                <w:bCs/>
                <w:sz w:val="24"/>
                <w:szCs w:val="24"/>
              </w:rPr>
              <w:t xml:space="preserve">Рекомендуемые источники из раздела 8: </w:t>
            </w:r>
            <w:r w:rsidR="004B06B2" w:rsidRPr="005B4C85">
              <w:rPr>
                <w:bCs/>
                <w:sz w:val="24"/>
                <w:szCs w:val="24"/>
                <w:lang w:val="ru-RU"/>
              </w:rPr>
              <w:t>1,2</w:t>
            </w:r>
          </w:p>
          <w:p w14:paraId="1388C535" w14:textId="26C85076" w:rsidR="00C729AA" w:rsidRPr="005B4C85" w:rsidRDefault="00C729AA" w:rsidP="00483CF7">
            <w:pPr>
              <w:pStyle w:val="a4"/>
              <w:spacing w:line="276" w:lineRule="auto"/>
              <w:jc w:val="both"/>
              <w:rPr>
                <w:b/>
                <w:sz w:val="24"/>
                <w:szCs w:val="24"/>
              </w:rPr>
            </w:pPr>
            <w:r w:rsidRPr="005B4C85">
              <w:rPr>
                <w:b/>
                <w:bCs/>
                <w:sz w:val="24"/>
                <w:szCs w:val="24"/>
              </w:rPr>
              <w:t>Рекомендуемые источники из раздела 9:</w:t>
            </w:r>
            <w:r w:rsidRPr="005B4C85">
              <w:rPr>
                <w:b/>
                <w:bCs/>
                <w:sz w:val="24"/>
                <w:szCs w:val="24"/>
                <w:lang w:val="ru-RU"/>
              </w:rPr>
              <w:t xml:space="preserve"> </w:t>
            </w:r>
            <w:r w:rsidR="00483CF7" w:rsidRPr="005B4C85">
              <w:rPr>
                <w:bCs/>
                <w:sz w:val="24"/>
                <w:szCs w:val="24"/>
                <w:lang w:val="ru-RU"/>
              </w:rPr>
              <w:t>1,2</w:t>
            </w:r>
            <w:r w:rsidR="00ED0684">
              <w:rPr>
                <w:bCs/>
                <w:sz w:val="24"/>
                <w:szCs w:val="24"/>
                <w:lang w:val="ru-RU"/>
              </w:rPr>
              <w:t>,6.</w:t>
            </w:r>
          </w:p>
        </w:tc>
        <w:tc>
          <w:tcPr>
            <w:tcW w:w="2268" w:type="dxa"/>
          </w:tcPr>
          <w:p w14:paraId="010240D3" w14:textId="069741BD" w:rsidR="00C729AA" w:rsidRPr="005B4C85" w:rsidRDefault="00C729AA" w:rsidP="00E03ACF">
            <w:pPr>
              <w:pStyle w:val="a4"/>
              <w:spacing w:line="276" w:lineRule="auto"/>
              <w:jc w:val="left"/>
              <w:rPr>
                <w:bCs/>
                <w:sz w:val="24"/>
                <w:szCs w:val="24"/>
                <w:lang w:val="ru-RU"/>
              </w:rPr>
            </w:pPr>
            <w:r w:rsidRPr="005B4C85">
              <w:rPr>
                <w:color w:val="000000"/>
                <w:sz w:val="24"/>
                <w:szCs w:val="24"/>
              </w:rPr>
              <w:t>Доклад, анализ кейсов, групповая дискуссия</w:t>
            </w:r>
            <w:r w:rsidR="00483CF7" w:rsidRPr="005B4C85">
              <w:rPr>
                <w:color w:val="000000"/>
                <w:sz w:val="24"/>
                <w:szCs w:val="24"/>
                <w:lang w:val="ru-RU"/>
              </w:rPr>
              <w:t xml:space="preserve">. Прочтение и обсуждение текста Э. </w:t>
            </w:r>
            <w:proofErr w:type="spellStart"/>
            <w:r w:rsidR="00483CF7" w:rsidRPr="005B4C85">
              <w:rPr>
                <w:color w:val="000000"/>
                <w:sz w:val="24"/>
                <w:szCs w:val="24"/>
                <w:lang w:val="ru-RU"/>
              </w:rPr>
              <w:t>Кассирера</w:t>
            </w:r>
            <w:proofErr w:type="spellEnd"/>
            <w:r w:rsidR="00483CF7" w:rsidRPr="005B4C85">
              <w:rPr>
                <w:color w:val="000000"/>
                <w:sz w:val="24"/>
                <w:szCs w:val="24"/>
                <w:lang w:val="ru-RU"/>
              </w:rPr>
              <w:t xml:space="preserve"> «Технологии современных  политических мифов»</w:t>
            </w:r>
            <w:r w:rsidR="00876863">
              <w:rPr>
                <w:color w:val="000000"/>
                <w:sz w:val="24"/>
                <w:szCs w:val="24"/>
                <w:lang w:val="ru-RU"/>
              </w:rPr>
              <w:t xml:space="preserve">, разбор </w:t>
            </w:r>
            <w:proofErr w:type="spellStart"/>
            <w:r w:rsidR="00876863">
              <w:rPr>
                <w:color w:val="000000"/>
                <w:sz w:val="24"/>
                <w:szCs w:val="24"/>
                <w:lang w:val="ru-RU"/>
              </w:rPr>
              <w:t>стуктурных</w:t>
            </w:r>
            <w:proofErr w:type="spellEnd"/>
            <w:r w:rsidR="00876863">
              <w:rPr>
                <w:color w:val="000000"/>
                <w:sz w:val="24"/>
                <w:szCs w:val="24"/>
                <w:lang w:val="ru-RU"/>
              </w:rPr>
              <w:t xml:space="preserve"> элементов пути героя по </w:t>
            </w:r>
            <w:proofErr w:type="spellStart"/>
            <w:r w:rsidR="00876863">
              <w:rPr>
                <w:color w:val="000000"/>
                <w:sz w:val="24"/>
                <w:szCs w:val="24"/>
                <w:lang w:val="ru-RU"/>
              </w:rPr>
              <w:t>Д.Кэмпбеллу</w:t>
            </w:r>
            <w:proofErr w:type="spellEnd"/>
            <w:r w:rsidR="00876863">
              <w:rPr>
                <w:color w:val="000000"/>
                <w:sz w:val="24"/>
                <w:szCs w:val="24"/>
                <w:lang w:val="ru-RU"/>
              </w:rPr>
              <w:t>.</w:t>
            </w:r>
          </w:p>
        </w:tc>
      </w:tr>
      <w:tr w:rsidR="00483CF7" w:rsidRPr="005B4C85" w14:paraId="1D753CC5" w14:textId="77777777" w:rsidTr="004561AD">
        <w:tc>
          <w:tcPr>
            <w:tcW w:w="2269" w:type="dxa"/>
          </w:tcPr>
          <w:p w14:paraId="5EBB209F" w14:textId="64ADDDA1" w:rsidR="00483CF7" w:rsidRPr="005B4C85" w:rsidRDefault="00876863" w:rsidP="00483CF7">
            <w:pPr>
              <w:pStyle w:val="a4"/>
              <w:spacing w:line="276" w:lineRule="auto"/>
              <w:jc w:val="both"/>
              <w:rPr>
                <w:b/>
                <w:color w:val="000000"/>
                <w:sz w:val="24"/>
                <w:szCs w:val="24"/>
                <w:lang w:val="ru-RU"/>
              </w:rPr>
            </w:pPr>
            <w:r>
              <w:rPr>
                <w:b/>
                <w:color w:val="000000"/>
                <w:sz w:val="24"/>
                <w:szCs w:val="24"/>
                <w:lang w:val="ru-RU"/>
              </w:rPr>
              <w:t>Тема 3</w:t>
            </w:r>
            <w:r w:rsidR="00483CF7" w:rsidRPr="005B4C85">
              <w:rPr>
                <w:b/>
                <w:color w:val="000000"/>
                <w:sz w:val="24"/>
                <w:szCs w:val="24"/>
                <w:lang w:val="ru-RU"/>
              </w:rPr>
              <w:t>.</w:t>
            </w:r>
          </w:p>
          <w:p w14:paraId="24A635D2" w14:textId="4BDF4FB3" w:rsidR="00483CF7" w:rsidRPr="005B4C85" w:rsidRDefault="00483CF7" w:rsidP="00483CF7">
            <w:pPr>
              <w:pStyle w:val="a4"/>
              <w:spacing w:line="276" w:lineRule="auto"/>
              <w:jc w:val="both"/>
              <w:rPr>
                <w:b/>
                <w:color w:val="000000"/>
                <w:sz w:val="24"/>
                <w:szCs w:val="24"/>
                <w:lang w:val="ru-RU"/>
              </w:rPr>
            </w:pPr>
            <w:r w:rsidRPr="005B4C85">
              <w:rPr>
                <w:b/>
                <w:sz w:val="24"/>
                <w:szCs w:val="24"/>
              </w:rPr>
              <w:t>Публичное выступление.</w:t>
            </w:r>
          </w:p>
        </w:tc>
        <w:tc>
          <w:tcPr>
            <w:tcW w:w="6662" w:type="dxa"/>
          </w:tcPr>
          <w:p w14:paraId="446EA2D8" w14:textId="77777777" w:rsidR="00483CF7" w:rsidRPr="005B4C85" w:rsidRDefault="00483CF7" w:rsidP="00483CF7">
            <w:pPr>
              <w:pStyle w:val="Style2"/>
              <w:widowControl/>
              <w:spacing w:line="276" w:lineRule="auto"/>
              <w:ind w:firstLine="0"/>
              <w:rPr>
                <w:highlight w:val="yellow"/>
              </w:rPr>
            </w:pPr>
            <w:r w:rsidRPr="005B4C85">
              <w:t>Речь как инструмент социального управления. Жанры публичных выступлений. Классификации публичных речей по цели. Информационная речь. Убеждающая речь. Протокольно-этикетная речь. Классификация публичных речей по сферам применения. Особенности подготовки публичного выступления. Подготовка места выступления.</w:t>
            </w:r>
          </w:p>
          <w:p w14:paraId="636A1767" w14:textId="77777777" w:rsidR="00483CF7" w:rsidRPr="005B4C85" w:rsidRDefault="00483CF7" w:rsidP="00483CF7">
            <w:pPr>
              <w:pStyle w:val="Style2"/>
              <w:widowControl/>
              <w:spacing w:line="276" w:lineRule="auto"/>
              <w:ind w:firstLine="0"/>
            </w:pPr>
            <w:r w:rsidRPr="005B4C85">
              <w:t>Техника публичного выступления. Риторические приемы. Средства управления вниманием аудитории.</w:t>
            </w:r>
          </w:p>
          <w:p w14:paraId="779C378C" w14:textId="77777777" w:rsidR="00483CF7" w:rsidRDefault="00483CF7" w:rsidP="00483CF7">
            <w:pPr>
              <w:pStyle w:val="a4"/>
              <w:spacing w:line="276" w:lineRule="auto"/>
              <w:jc w:val="both"/>
              <w:rPr>
                <w:sz w:val="24"/>
                <w:szCs w:val="24"/>
              </w:rPr>
            </w:pPr>
            <w:r w:rsidRPr="005B4C85">
              <w:rPr>
                <w:sz w:val="24"/>
                <w:szCs w:val="24"/>
              </w:rPr>
              <w:t xml:space="preserve">Написание речи для мотивационного выступления. Написание речи для информационного выступления. Этапы работы над речью: </w:t>
            </w:r>
            <w:proofErr w:type="spellStart"/>
            <w:r w:rsidRPr="005B4C85">
              <w:rPr>
                <w:sz w:val="24"/>
                <w:szCs w:val="24"/>
              </w:rPr>
              <w:t>аспектуализация</w:t>
            </w:r>
            <w:proofErr w:type="spellEnd"/>
            <w:r w:rsidRPr="005B4C85">
              <w:rPr>
                <w:sz w:val="24"/>
                <w:szCs w:val="24"/>
              </w:rPr>
              <w:t xml:space="preserve">, аргументация. Работа с иллюстративным материалом, презентацией </w:t>
            </w:r>
            <w:r w:rsidRPr="005B4C85">
              <w:rPr>
                <w:sz w:val="24"/>
                <w:szCs w:val="24"/>
                <w:lang w:val="en-US"/>
              </w:rPr>
              <w:t>Power</w:t>
            </w:r>
            <w:r w:rsidRPr="005B4C85">
              <w:rPr>
                <w:sz w:val="24"/>
                <w:szCs w:val="24"/>
              </w:rPr>
              <w:t xml:space="preserve"> </w:t>
            </w:r>
            <w:r w:rsidRPr="005B4C85">
              <w:rPr>
                <w:sz w:val="24"/>
                <w:szCs w:val="24"/>
                <w:lang w:val="en-US"/>
              </w:rPr>
              <w:t>Point</w:t>
            </w:r>
            <w:r w:rsidRPr="005B4C85">
              <w:rPr>
                <w:sz w:val="24"/>
                <w:szCs w:val="24"/>
              </w:rPr>
              <w:t>.</w:t>
            </w:r>
          </w:p>
          <w:p w14:paraId="3F0BDE29" w14:textId="77777777" w:rsidR="00ED0684" w:rsidRPr="00ED0684" w:rsidRDefault="00ED0684" w:rsidP="00ED0684">
            <w:pPr>
              <w:pStyle w:val="Style2"/>
              <w:widowControl/>
              <w:spacing w:line="360" w:lineRule="auto"/>
              <w:ind w:firstLine="0"/>
            </w:pPr>
            <w:r w:rsidRPr="00ED0684">
              <w:rPr>
                <w:b/>
              </w:rPr>
              <w:lastRenderedPageBreak/>
              <w:t>Рекомендуемые источники из раздела 8:</w:t>
            </w:r>
            <w:r w:rsidRPr="00ED0684">
              <w:t xml:space="preserve"> 2</w:t>
            </w:r>
          </w:p>
          <w:p w14:paraId="176B8DA9" w14:textId="08DD245A" w:rsidR="00ED0684" w:rsidRPr="00ED0684" w:rsidRDefault="00ED0684" w:rsidP="00ED0684">
            <w:pPr>
              <w:pStyle w:val="a4"/>
              <w:spacing w:line="276" w:lineRule="auto"/>
              <w:jc w:val="both"/>
              <w:rPr>
                <w:bCs/>
                <w:sz w:val="24"/>
                <w:szCs w:val="24"/>
                <w:lang w:val="ru-RU"/>
              </w:rPr>
            </w:pPr>
            <w:r w:rsidRPr="00ED0684">
              <w:rPr>
                <w:b/>
                <w:sz w:val="24"/>
                <w:szCs w:val="24"/>
              </w:rPr>
              <w:t>Рекомендуемые источники из раздела 9</w:t>
            </w:r>
            <w:r w:rsidRPr="00ED0684">
              <w:rPr>
                <w:b/>
                <w:sz w:val="24"/>
                <w:szCs w:val="24"/>
                <w:lang w:val="ru-RU"/>
              </w:rPr>
              <w:t xml:space="preserve">: </w:t>
            </w:r>
            <w:r w:rsidRPr="00ED0684">
              <w:rPr>
                <w:sz w:val="24"/>
                <w:szCs w:val="24"/>
                <w:lang w:val="ru-RU"/>
              </w:rPr>
              <w:t>1</w:t>
            </w:r>
            <w:r>
              <w:rPr>
                <w:sz w:val="24"/>
                <w:szCs w:val="24"/>
                <w:lang w:val="ru-RU"/>
              </w:rPr>
              <w:t>, 6.</w:t>
            </w:r>
          </w:p>
        </w:tc>
        <w:tc>
          <w:tcPr>
            <w:tcW w:w="2268" w:type="dxa"/>
          </w:tcPr>
          <w:p w14:paraId="1426541B" w14:textId="6CBC28C6" w:rsidR="00483CF7" w:rsidRPr="005B4C85" w:rsidRDefault="00483CF7" w:rsidP="00483CF7">
            <w:pPr>
              <w:pStyle w:val="a4"/>
              <w:spacing w:line="276" w:lineRule="auto"/>
              <w:jc w:val="left"/>
              <w:rPr>
                <w:color w:val="000000"/>
                <w:sz w:val="24"/>
                <w:szCs w:val="24"/>
                <w:lang w:val="ru-RU"/>
              </w:rPr>
            </w:pPr>
            <w:r w:rsidRPr="005B4C85">
              <w:rPr>
                <w:color w:val="000000"/>
                <w:sz w:val="24"/>
                <w:szCs w:val="24"/>
                <w:lang w:val="ru-RU"/>
              </w:rPr>
              <w:lastRenderedPageBreak/>
              <w:t>Практика написания текстов выступления, выступление перед группой.</w:t>
            </w:r>
          </w:p>
        </w:tc>
      </w:tr>
      <w:tr w:rsidR="00876863" w:rsidRPr="005B4C85" w14:paraId="35A3AF42" w14:textId="77777777" w:rsidTr="004561AD">
        <w:tc>
          <w:tcPr>
            <w:tcW w:w="2269" w:type="dxa"/>
          </w:tcPr>
          <w:p w14:paraId="46F68A87" w14:textId="77777777" w:rsidR="00876863" w:rsidRPr="00876863" w:rsidRDefault="00876863" w:rsidP="00876863">
            <w:pPr>
              <w:pStyle w:val="Style2"/>
              <w:widowControl/>
              <w:spacing w:line="360" w:lineRule="auto"/>
              <w:ind w:firstLine="0"/>
              <w:rPr>
                <w:b/>
              </w:rPr>
            </w:pPr>
            <w:r w:rsidRPr="00876863">
              <w:rPr>
                <w:b/>
                <w:color w:val="000000"/>
              </w:rPr>
              <w:t xml:space="preserve">Тема 4. </w:t>
            </w:r>
            <w:r w:rsidRPr="00876863">
              <w:rPr>
                <w:b/>
              </w:rPr>
              <w:t xml:space="preserve">Публичные выступления как инструмент </w:t>
            </w:r>
            <w:r w:rsidRPr="00876863">
              <w:rPr>
                <w:b/>
                <w:lang w:val="en-US"/>
              </w:rPr>
              <w:t>PR</w:t>
            </w:r>
          </w:p>
          <w:p w14:paraId="62211CA5" w14:textId="5717CBE9" w:rsidR="00876863" w:rsidRPr="00876863" w:rsidRDefault="00876863" w:rsidP="00483CF7">
            <w:pPr>
              <w:pStyle w:val="a4"/>
              <w:spacing w:line="276" w:lineRule="auto"/>
              <w:jc w:val="both"/>
              <w:rPr>
                <w:b/>
                <w:color w:val="000000"/>
                <w:sz w:val="24"/>
                <w:szCs w:val="24"/>
                <w:lang w:val="ru-RU"/>
              </w:rPr>
            </w:pPr>
          </w:p>
        </w:tc>
        <w:tc>
          <w:tcPr>
            <w:tcW w:w="6662" w:type="dxa"/>
          </w:tcPr>
          <w:p w14:paraId="34F02028" w14:textId="77777777" w:rsidR="00876863" w:rsidRPr="00876863" w:rsidRDefault="00876863" w:rsidP="00876863">
            <w:pPr>
              <w:pStyle w:val="Style2"/>
              <w:widowControl/>
              <w:spacing w:line="360" w:lineRule="auto"/>
              <w:ind w:firstLine="0"/>
            </w:pPr>
            <w:r w:rsidRPr="00876863">
              <w:t>Особенности подготовки публичных выступления для прессы. Пресс-конференция, брифинг, пресс-подход.</w:t>
            </w:r>
          </w:p>
          <w:p w14:paraId="7B0E7F7C" w14:textId="397E45D5" w:rsidR="00876863" w:rsidRDefault="00876863" w:rsidP="00876863">
            <w:pPr>
              <w:pStyle w:val="Style2"/>
              <w:widowControl/>
              <w:spacing w:line="360" w:lineRule="auto"/>
              <w:ind w:firstLine="0"/>
            </w:pPr>
            <w:r w:rsidRPr="00876863">
              <w:t xml:space="preserve">Публичные выступления в кризисных ситуациях. Публичные выступления в бизнес-коммуникации. Жанр самопрезентации, презентации продукта, услуги. Консалтинг публичной персоны </w:t>
            </w:r>
            <w:r w:rsidR="00ED0684">
              <w:t xml:space="preserve">специалистом по </w:t>
            </w:r>
            <w:proofErr w:type="spellStart"/>
            <w:r w:rsidR="00ED0684">
              <w:t>c</w:t>
            </w:r>
            <w:r w:rsidRPr="00876863">
              <w:t>вязям</w:t>
            </w:r>
            <w:proofErr w:type="spellEnd"/>
            <w:r w:rsidRPr="00876863">
              <w:t xml:space="preserve"> с общественностью по вопросам публичного выступления.</w:t>
            </w:r>
          </w:p>
          <w:p w14:paraId="550BDCFE" w14:textId="1A9DF9BD" w:rsidR="00ED0684" w:rsidRPr="00ED0684" w:rsidRDefault="00ED0684" w:rsidP="00876863">
            <w:pPr>
              <w:pStyle w:val="Style2"/>
              <w:widowControl/>
              <w:spacing w:line="360" w:lineRule="auto"/>
              <w:ind w:firstLine="0"/>
            </w:pPr>
            <w:r w:rsidRPr="00ED0684">
              <w:rPr>
                <w:b/>
              </w:rPr>
              <w:t>Рекомендуемые источники из раздела 8:</w:t>
            </w:r>
            <w:r w:rsidRPr="00ED0684">
              <w:t xml:space="preserve"> 2</w:t>
            </w:r>
          </w:p>
          <w:p w14:paraId="2B54CE9E" w14:textId="0AA57744" w:rsidR="00876863" w:rsidRPr="00ED0684" w:rsidRDefault="00ED0684" w:rsidP="00483CF7">
            <w:pPr>
              <w:pStyle w:val="Style2"/>
              <w:widowControl/>
              <w:spacing w:line="276" w:lineRule="auto"/>
              <w:ind w:firstLine="0"/>
            </w:pPr>
            <w:r w:rsidRPr="00ED0684">
              <w:rPr>
                <w:b/>
              </w:rPr>
              <w:t xml:space="preserve">Рекомендуемые источники из раздела 9: </w:t>
            </w:r>
            <w:r w:rsidRPr="00ED0684">
              <w:t>4</w:t>
            </w:r>
            <w:r>
              <w:t>, 5, 6.</w:t>
            </w:r>
          </w:p>
        </w:tc>
        <w:tc>
          <w:tcPr>
            <w:tcW w:w="2268" w:type="dxa"/>
          </w:tcPr>
          <w:p w14:paraId="6F8753B8" w14:textId="79A08409" w:rsidR="00876863" w:rsidRPr="005B4C85" w:rsidRDefault="00876863" w:rsidP="00483CF7">
            <w:pPr>
              <w:pStyle w:val="a4"/>
              <w:spacing w:line="276" w:lineRule="auto"/>
              <w:jc w:val="left"/>
              <w:rPr>
                <w:color w:val="000000"/>
                <w:sz w:val="24"/>
                <w:szCs w:val="24"/>
                <w:lang w:val="ru-RU"/>
              </w:rPr>
            </w:pPr>
            <w:r>
              <w:rPr>
                <w:color w:val="000000"/>
                <w:sz w:val="24"/>
                <w:szCs w:val="24"/>
                <w:lang w:val="ru-RU"/>
              </w:rPr>
              <w:t>Практика публичных выступлений перед группой,  деловая игра.</w:t>
            </w:r>
          </w:p>
        </w:tc>
      </w:tr>
    </w:tbl>
    <w:p w14:paraId="05D4D3D2" w14:textId="77777777" w:rsidR="00D42E58" w:rsidRPr="008B2E90" w:rsidRDefault="00D42E58" w:rsidP="00E03ACF">
      <w:pPr>
        <w:spacing w:line="276" w:lineRule="auto"/>
        <w:jc w:val="both"/>
        <w:rPr>
          <w:b/>
          <w:bCs/>
        </w:rPr>
      </w:pPr>
    </w:p>
    <w:p w14:paraId="48B4A92F" w14:textId="7F0BE172" w:rsidR="008E2983" w:rsidRPr="005B4C85" w:rsidRDefault="008E2983" w:rsidP="005B4C85">
      <w:pPr>
        <w:jc w:val="both"/>
        <w:rPr>
          <w:b/>
          <w:bCs/>
          <w:sz w:val="28"/>
        </w:rPr>
      </w:pPr>
      <w:r w:rsidRPr="008B2E90">
        <w:rPr>
          <w:b/>
          <w:bCs/>
        </w:rPr>
        <w:t xml:space="preserve">6. </w:t>
      </w:r>
      <w:r w:rsidRPr="005B4C85">
        <w:rPr>
          <w:b/>
          <w:bCs/>
          <w:sz w:val="28"/>
        </w:rPr>
        <w:t>Перечень учебно-методического обеспечения для самостоятельной работы обучающихся по дисциплине</w:t>
      </w:r>
    </w:p>
    <w:p w14:paraId="22E88B23" w14:textId="47EFF93F" w:rsidR="00552804" w:rsidRPr="005B4C85" w:rsidRDefault="008E2983" w:rsidP="005B4C85">
      <w:pPr>
        <w:jc w:val="both"/>
        <w:rPr>
          <w:b/>
          <w:sz w:val="28"/>
        </w:rPr>
      </w:pPr>
      <w:r w:rsidRPr="005B4C85">
        <w:rPr>
          <w:b/>
          <w:sz w:val="28"/>
        </w:rPr>
        <w:t>6.1. Перечень вопросов, отводимых на самостоятельное освоение дисциплины, формы внеаудиторной самостоятельной работы</w:t>
      </w:r>
      <w:r w:rsidR="00CF07DB" w:rsidRPr="005B4C85">
        <w:rPr>
          <w:b/>
          <w:sz w:val="28"/>
        </w:rPr>
        <w:t xml:space="preserve"> </w:t>
      </w:r>
    </w:p>
    <w:p w14:paraId="035DC218" w14:textId="263094F8" w:rsidR="008E2983" w:rsidRPr="005B4C85" w:rsidRDefault="008E2983" w:rsidP="00E03ACF">
      <w:pPr>
        <w:spacing w:line="276" w:lineRule="auto"/>
        <w:jc w:val="right"/>
        <w:rPr>
          <w:sz w:val="28"/>
        </w:rPr>
      </w:pPr>
      <w:r w:rsidRPr="005B4C85">
        <w:rPr>
          <w:sz w:val="28"/>
        </w:rPr>
        <w:t xml:space="preserve">                                                                                                                    Таблица </w:t>
      </w:r>
      <w:r w:rsidR="002F0EBD" w:rsidRPr="005B4C85">
        <w:rPr>
          <w:sz w:val="28"/>
        </w:rPr>
        <w:t>4</w:t>
      </w:r>
    </w:p>
    <w:tbl>
      <w:tblPr>
        <w:tblStyle w:val="aa"/>
        <w:tblW w:w="11058" w:type="dxa"/>
        <w:tblInd w:w="-998" w:type="dxa"/>
        <w:tblLook w:val="04A0" w:firstRow="1" w:lastRow="0" w:firstColumn="1" w:lastColumn="0" w:noHBand="0" w:noVBand="1"/>
      </w:tblPr>
      <w:tblGrid>
        <w:gridCol w:w="2694"/>
        <w:gridCol w:w="4820"/>
        <w:gridCol w:w="3544"/>
      </w:tblGrid>
      <w:tr w:rsidR="000A519B" w:rsidRPr="008B2E90" w14:paraId="5B292DD9" w14:textId="77777777" w:rsidTr="00637872">
        <w:tc>
          <w:tcPr>
            <w:tcW w:w="2694" w:type="dxa"/>
          </w:tcPr>
          <w:p w14:paraId="5E82A576" w14:textId="5CD517E4" w:rsidR="000A519B" w:rsidRPr="008B2E90" w:rsidRDefault="000A519B" w:rsidP="00E03ACF">
            <w:pPr>
              <w:spacing w:line="276" w:lineRule="auto"/>
              <w:jc w:val="both"/>
            </w:pPr>
            <w:r w:rsidRPr="008B2E90">
              <w:rPr>
                <w:b/>
              </w:rPr>
              <w:t>Наименование тем (разделов) дисциплины</w:t>
            </w:r>
          </w:p>
        </w:tc>
        <w:tc>
          <w:tcPr>
            <w:tcW w:w="4820" w:type="dxa"/>
          </w:tcPr>
          <w:p w14:paraId="55127D3A" w14:textId="792DBB27" w:rsidR="000A519B" w:rsidRPr="008B2E90" w:rsidRDefault="000A519B" w:rsidP="00E03ACF">
            <w:pPr>
              <w:spacing w:line="276" w:lineRule="auto"/>
              <w:jc w:val="both"/>
            </w:pPr>
            <w:r w:rsidRPr="008B2E90">
              <w:rPr>
                <w:b/>
              </w:rPr>
              <w:t>Перечень вопросов, отводимых на самостоятельное освоение</w:t>
            </w:r>
          </w:p>
        </w:tc>
        <w:tc>
          <w:tcPr>
            <w:tcW w:w="3544" w:type="dxa"/>
          </w:tcPr>
          <w:p w14:paraId="415B0059" w14:textId="597BE79E" w:rsidR="000A519B" w:rsidRPr="008B2E90" w:rsidRDefault="000A519B" w:rsidP="00E03ACF">
            <w:pPr>
              <w:spacing w:line="276" w:lineRule="auto"/>
              <w:jc w:val="both"/>
            </w:pPr>
            <w:r w:rsidRPr="008B2E90">
              <w:rPr>
                <w:b/>
              </w:rPr>
              <w:t>Формы внеаудиторной самостоятельной работы</w:t>
            </w:r>
          </w:p>
        </w:tc>
      </w:tr>
      <w:tr w:rsidR="00D42E58" w:rsidRPr="008B2E90" w14:paraId="0D5C422F" w14:textId="77777777" w:rsidTr="00637872">
        <w:tc>
          <w:tcPr>
            <w:tcW w:w="2694" w:type="dxa"/>
          </w:tcPr>
          <w:p w14:paraId="2A262F6B" w14:textId="77777777" w:rsidR="00D42E58" w:rsidRPr="008B2E90" w:rsidRDefault="00D42E58" w:rsidP="00E03ACF">
            <w:pPr>
              <w:spacing w:line="276" w:lineRule="auto"/>
              <w:jc w:val="both"/>
              <w:rPr>
                <w:color w:val="000000"/>
              </w:rPr>
            </w:pPr>
            <w:r w:rsidRPr="008B2E90">
              <w:rPr>
                <w:b/>
                <w:color w:val="000000"/>
              </w:rPr>
              <w:t>Тема 1.</w:t>
            </w:r>
            <w:r w:rsidRPr="008B2E90">
              <w:rPr>
                <w:color w:val="000000"/>
              </w:rPr>
              <w:t xml:space="preserve"> </w:t>
            </w:r>
          </w:p>
          <w:p w14:paraId="55D0BDAA" w14:textId="64EE3453" w:rsidR="001F15A2" w:rsidRPr="002D3D40" w:rsidRDefault="001F15A2" w:rsidP="002D3D40">
            <w:pPr>
              <w:spacing w:line="276" w:lineRule="auto"/>
              <w:jc w:val="both"/>
            </w:pPr>
            <w:proofErr w:type="spellStart"/>
            <w:r w:rsidRPr="008B2E90">
              <w:rPr>
                <w:b/>
              </w:rPr>
              <w:t>Спичрайтинг</w:t>
            </w:r>
            <w:proofErr w:type="spellEnd"/>
            <w:r w:rsidRPr="008B2E90">
              <w:rPr>
                <w:b/>
              </w:rPr>
              <w:t xml:space="preserve"> как </w:t>
            </w:r>
            <w:r w:rsidR="002D3D40">
              <w:rPr>
                <w:b/>
              </w:rPr>
              <w:t>технология формирования общественного мнения</w:t>
            </w:r>
          </w:p>
        </w:tc>
        <w:tc>
          <w:tcPr>
            <w:tcW w:w="4820" w:type="dxa"/>
          </w:tcPr>
          <w:p w14:paraId="28DA7040" w14:textId="3089E76C" w:rsidR="00E03ACF" w:rsidRPr="008B2E90" w:rsidRDefault="00E03ACF" w:rsidP="00876863">
            <w:pPr>
              <w:pStyle w:val="1"/>
              <w:spacing w:before="0" w:line="360" w:lineRule="auto"/>
              <w:ind w:firstLine="709"/>
              <w:jc w:val="both"/>
              <w:outlineLvl w:val="0"/>
              <w:rPr>
                <w:rFonts w:ascii="Times New Roman" w:hAnsi="Times New Roman" w:cs="Times New Roman"/>
                <w:b w:val="0"/>
                <w:sz w:val="24"/>
                <w:szCs w:val="24"/>
              </w:rPr>
            </w:pPr>
            <w:r w:rsidRPr="008B2E90">
              <w:rPr>
                <w:rFonts w:ascii="Times New Roman" w:hAnsi="Times New Roman" w:cs="Times New Roman"/>
                <w:b w:val="0"/>
                <w:sz w:val="24"/>
                <w:szCs w:val="24"/>
              </w:rPr>
              <w:t xml:space="preserve">Профессия спичрайтера. Понятие </w:t>
            </w:r>
            <w:proofErr w:type="spellStart"/>
            <w:r w:rsidRPr="008B2E90">
              <w:rPr>
                <w:rFonts w:ascii="Times New Roman" w:hAnsi="Times New Roman" w:cs="Times New Roman"/>
                <w:b w:val="0"/>
                <w:sz w:val="24"/>
                <w:szCs w:val="24"/>
              </w:rPr>
              <w:t>спичрайтинга</w:t>
            </w:r>
            <w:proofErr w:type="spellEnd"/>
            <w:r w:rsidRPr="008B2E90">
              <w:rPr>
                <w:rFonts w:ascii="Times New Roman" w:hAnsi="Times New Roman" w:cs="Times New Roman"/>
                <w:b w:val="0"/>
                <w:sz w:val="24"/>
                <w:szCs w:val="24"/>
              </w:rPr>
              <w:t xml:space="preserve">. </w:t>
            </w:r>
            <w:proofErr w:type="spellStart"/>
            <w:r w:rsidRPr="008B2E90">
              <w:rPr>
                <w:rFonts w:ascii="Times New Roman" w:hAnsi="Times New Roman" w:cs="Times New Roman"/>
                <w:b w:val="0"/>
                <w:sz w:val="24"/>
                <w:szCs w:val="24"/>
              </w:rPr>
              <w:t>Спичрайтинг</w:t>
            </w:r>
            <w:proofErr w:type="spellEnd"/>
            <w:r w:rsidRPr="008B2E90">
              <w:rPr>
                <w:rFonts w:ascii="Times New Roman" w:hAnsi="Times New Roman" w:cs="Times New Roman"/>
                <w:b w:val="0"/>
                <w:sz w:val="24"/>
                <w:szCs w:val="24"/>
              </w:rPr>
              <w:t xml:space="preserve"> как </w:t>
            </w:r>
            <w:r w:rsidR="002D3D40">
              <w:rPr>
                <w:rFonts w:ascii="Times New Roman" w:hAnsi="Times New Roman" w:cs="Times New Roman"/>
                <w:b w:val="0"/>
                <w:sz w:val="24"/>
                <w:szCs w:val="24"/>
              </w:rPr>
              <w:t>технология формирования общественного мнения. О</w:t>
            </w:r>
            <w:r w:rsidRPr="008B2E90">
              <w:rPr>
                <w:rFonts w:ascii="Times New Roman" w:hAnsi="Times New Roman" w:cs="Times New Roman"/>
                <w:b w:val="0"/>
                <w:sz w:val="24"/>
                <w:szCs w:val="24"/>
              </w:rPr>
              <w:t xml:space="preserve">тношение понятия </w:t>
            </w:r>
            <w:proofErr w:type="spellStart"/>
            <w:r w:rsidRPr="008B2E90">
              <w:rPr>
                <w:rFonts w:ascii="Times New Roman" w:hAnsi="Times New Roman" w:cs="Times New Roman"/>
                <w:b w:val="0"/>
                <w:sz w:val="24"/>
                <w:szCs w:val="24"/>
              </w:rPr>
              <w:t>спичрайтинга</w:t>
            </w:r>
            <w:proofErr w:type="spellEnd"/>
            <w:r w:rsidRPr="008B2E90">
              <w:rPr>
                <w:rFonts w:ascii="Times New Roman" w:hAnsi="Times New Roman" w:cs="Times New Roman"/>
                <w:b w:val="0"/>
                <w:sz w:val="24"/>
                <w:szCs w:val="24"/>
              </w:rPr>
              <w:t xml:space="preserve"> с понятиями копирайтинга и риторики.</w:t>
            </w:r>
            <w:r w:rsidR="00876863">
              <w:rPr>
                <w:rFonts w:ascii="Times New Roman" w:hAnsi="Times New Roman" w:cs="Times New Roman"/>
                <w:b w:val="0"/>
                <w:sz w:val="24"/>
                <w:szCs w:val="24"/>
              </w:rPr>
              <w:t xml:space="preserve"> </w:t>
            </w:r>
            <w:r w:rsidR="00876863" w:rsidRPr="007C6915">
              <w:rPr>
                <w:rFonts w:ascii="Times New Roman" w:hAnsi="Times New Roman" w:cs="Times New Roman"/>
                <w:b w:val="0"/>
                <w:sz w:val="24"/>
                <w:szCs w:val="24"/>
              </w:rPr>
              <w:t>«</w:t>
            </w:r>
            <w:proofErr w:type="spellStart"/>
            <w:r w:rsidR="00876863" w:rsidRPr="007C6915">
              <w:rPr>
                <w:rFonts w:ascii="Times New Roman" w:hAnsi="Times New Roman" w:cs="Times New Roman"/>
                <w:b w:val="0"/>
                <w:sz w:val="24"/>
                <w:szCs w:val="24"/>
              </w:rPr>
              <w:t>Этос</w:t>
            </w:r>
            <w:proofErr w:type="spellEnd"/>
            <w:r w:rsidR="00876863" w:rsidRPr="007C6915">
              <w:rPr>
                <w:rFonts w:ascii="Times New Roman" w:hAnsi="Times New Roman" w:cs="Times New Roman"/>
                <w:b w:val="0"/>
                <w:sz w:val="24"/>
                <w:szCs w:val="24"/>
              </w:rPr>
              <w:t>», «логос», «пафос» в риторике, их при</w:t>
            </w:r>
            <w:r w:rsidR="00876863">
              <w:rPr>
                <w:rFonts w:ascii="Times New Roman" w:hAnsi="Times New Roman" w:cs="Times New Roman"/>
                <w:b w:val="0"/>
                <w:sz w:val="24"/>
                <w:szCs w:val="24"/>
              </w:rPr>
              <w:t>менение в современной практике.</w:t>
            </w:r>
          </w:p>
          <w:p w14:paraId="440908CF" w14:textId="2F9010B7" w:rsidR="00D42E58" w:rsidRPr="008B2E90" w:rsidRDefault="00E03ACF" w:rsidP="002D3D40">
            <w:pPr>
              <w:spacing w:line="276" w:lineRule="auto"/>
              <w:jc w:val="both"/>
            </w:pPr>
            <w:r w:rsidRPr="008B2E90">
              <w:t xml:space="preserve">Понятие текста. Основные свойства текста. Текст как имиджевая функция. Виды </w:t>
            </w:r>
            <w:r w:rsidR="002D3D40">
              <w:t>пиар</w:t>
            </w:r>
            <w:r w:rsidRPr="008B2E90">
              <w:t>-текстов.</w:t>
            </w:r>
          </w:p>
        </w:tc>
        <w:tc>
          <w:tcPr>
            <w:tcW w:w="3544" w:type="dxa"/>
          </w:tcPr>
          <w:p w14:paraId="14B64F6A" w14:textId="77777777" w:rsidR="00D42E58" w:rsidRPr="008B2E90" w:rsidRDefault="00D42E58" w:rsidP="00E03ACF">
            <w:pPr>
              <w:spacing w:line="276" w:lineRule="auto"/>
              <w:jc w:val="both"/>
            </w:pPr>
            <w:r w:rsidRPr="008B2E90">
              <w:t xml:space="preserve">- работа с учебной, научной и справочной литературой; </w:t>
            </w:r>
          </w:p>
          <w:p w14:paraId="31114709" w14:textId="77777777" w:rsidR="00D42E58" w:rsidRPr="008B2E90" w:rsidRDefault="00D42E58" w:rsidP="00E03ACF">
            <w:pPr>
              <w:spacing w:line="276" w:lineRule="auto"/>
              <w:jc w:val="both"/>
            </w:pPr>
            <w:r w:rsidRPr="008B2E90">
              <w:t>- подготовка к дискуссии по теме;</w:t>
            </w:r>
          </w:p>
          <w:p w14:paraId="574FFBC6" w14:textId="77777777" w:rsidR="00D42E58" w:rsidRPr="008B2E90" w:rsidRDefault="00D42E58" w:rsidP="00E03ACF">
            <w:pPr>
              <w:spacing w:line="276" w:lineRule="auto"/>
              <w:jc w:val="both"/>
            </w:pPr>
            <w:r w:rsidRPr="008B2E90">
              <w:t>- поиск информации в сети Интернет по заданной теме</w:t>
            </w:r>
          </w:p>
          <w:p w14:paraId="29A3D62D" w14:textId="5B97D786" w:rsidR="00E03ACF" w:rsidRPr="008B2E90" w:rsidRDefault="00E03ACF" w:rsidP="002D3D40">
            <w:pPr>
              <w:spacing w:line="276" w:lineRule="auto"/>
              <w:jc w:val="both"/>
            </w:pPr>
            <w:r w:rsidRPr="008B2E90">
              <w:t xml:space="preserve">- написание заданных </w:t>
            </w:r>
            <w:r w:rsidR="002D3D40">
              <w:t>пиар</w:t>
            </w:r>
            <w:r w:rsidRPr="008B2E90">
              <w:rPr>
                <w:lang w:val="en-US"/>
              </w:rPr>
              <w:t>-</w:t>
            </w:r>
            <w:r w:rsidRPr="008B2E90">
              <w:t>текстов</w:t>
            </w:r>
          </w:p>
        </w:tc>
      </w:tr>
      <w:tr w:rsidR="006123FF" w:rsidRPr="008B2E90" w14:paraId="23A35C5E" w14:textId="77777777" w:rsidTr="00637872">
        <w:tc>
          <w:tcPr>
            <w:tcW w:w="2694" w:type="dxa"/>
          </w:tcPr>
          <w:p w14:paraId="0C7B20ED" w14:textId="6AAACCC8" w:rsidR="001F15A2" w:rsidRPr="008B2E90" w:rsidRDefault="006123FF" w:rsidP="00E03ACF">
            <w:pPr>
              <w:spacing w:line="276" w:lineRule="auto"/>
              <w:jc w:val="both"/>
              <w:rPr>
                <w:color w:val="000000"/>
              </w:rPr>
            </w:pPr>
            <w:r w:rsidRPr="008B2E90">
              <w:rPr>
                <w:b/>
                <w:color w:val="000000"/>
              </w:rPr>
              <w:t>Тема 2.</w:t>
            </w:r>
            <w:r w:rsidRPr="008B2E90">
              <w:rPr>
                <w:color w:val="000000"/>
              </w:rPr>
              <w:t xml:space="preserve"> </w:t>
            </w:r>
            <w:proofErr w:type="spellStart"/>
            <w:r w:rsidR="001F15A2" w:rsidRPr="008B2E90">
              <w:rPr>
                <w:b/>
              </w:rPr>
              <w:t>Сторителлинг</w:t>
            </w:r>
            <w:proofErr w:type="spellEnd"/>
            <w:r w:rsidR="001F15A2" w:rsidRPr="008B2E90">
              <w:rPr>
                <w:b/>
              </w:rPr>
              <w:t xml:space="preserve"> (создание историй) как технология по созданию сюжетов текста.</w:t>
            </w:r>
            <w:r w:rsidR="001F15A2" w:rsidRPr="008B2E90">
              <w:t xml:space="preserve"> </w:t>
            </w:r>
          </w:p>
          <w:p w14:paraId="2763C3A4" w14:textId="2AEDDB39" w:rsidR="001F15A2" w:rsidRPr="008B2E90" w:rsidRDefault="001F15A2" w:rsidP="00E03ACF">
            <w:pPr>
              <w:spacing w:line="276" w:lineRule="auto"/>
              <w:jc w:val="both"/>
              <w:rPr>
                <w:highlight w:val="yellow"/>
              </w:rPr>
            </w:pPr>
          </w:p>
        </w:tc>
        <w:tc>
          <w:tcPr>
            <w:tcW w:w="4820" w:type="dxa"/>
          </w:tcPr>
          <w:p w14:paraId="0C0C2758" w14:textId="77777777" w:rsidR="00876863" w:rsidRDefault="00977555" w:rsidP="00876863">
            <w:pPr>
              <w:pStyle w:val="Style19"/>
              <w:widowControl/>
              <w:jc w:val="both"/>
            </w:pPr>
            <w:proofErr w:type="spellStart"/>
            <w:r w:rsidRPr="00977555">
              <w:t>Сторителлинг</w:t>
            </w:r>
            <w:proofErr w:type="spellEnd"/>
            <w:r w:rsidRPr="00977555">
              <w:t xml:space="preserve"> и создание контента как инструмент </w:t>
            </w:r>
            <w:r w:rsidR="002D3D40">
              <w:t>связей с общественностью.</w:t>
            </w:r>
            <w:r w:rsidRPr="00977555">
              <w:t xml:space="preserve"> Перспективы </w:t>
            </w:r>
            <w:proofErr w:type="spellStart"/>
            <w:r w:rsidRPr="00977555">
              <w:t>сторителлинга</w:t>
            </w:r>
            <w:proofErr w:type="spellEnd"/>
            <w:r w:rsidRPr="00977555">
              <w:t xml:space="preserve"> как отдельного рода деятельности в коммуникационных профессиях.</w:t>
            </w:r>
          </w:p>
          <w:p w14:paraId="53588BDE" w14:textId="533F3511" w:rsidR="00E03ACF" w:rsidRPr="008B2E90" w:rsidRDefault="00876863" w:rsidP="00876863">
            <w:pPr>
              <w:pStyle w:val="Style19"/>
              <w:widowControl/>
              <w:jc w:val="both"/>
            </w:pPr>
            <w:r w:rsidRPr="00876863">
              <w:rPr>
                <w:lang w:eastAsia="x-none"/>
              </w:rPr>
              <w:t>Концепция пути героя Д. Кэмпбелла, ее применение на практике. Мифологическая структура в бизнес-</w:t>
            </w:r>
            <w:proofErr w:type="spellStart"/>
            <w:proofErr w:type="gramStart"/>
            <w:r w:rsidRPr="00876863">
              <w:rPr>
                <w:lang w:eastAsia="x-none"/>
              </w:rPr>
              <w:t>выступлениях.</w:t>
            </w:r>
            <w:r w:rsidR="00E03ACF" w:rsidRPr="008B2E90">
              <w:t>Виды</w:t>
            </w:r>
            <w:proofErr w:type="spellEnd"/>
            <w:proofErr w:type="gramEnd"/>
            <w:r w:rsidR="00E03ACF" w:rsidRPr="008B2E90">
              <w:t xml:space="preserve"> сюжетов. Главный герой, типы героев</w:t>
            </w:r>
            <w:r w:rsidR="002D3D40">
              <w:t xml:space="preserve">. Мифологизация и </w:t>
            </w:r>
            <w:proofErr w:type="spellStart"/>
            <w:r w:rsidR="002D3D40">
              <w:t>архетипизация</w:t>
            </w:r>
            <w:proofErr w:type="spellEnd"/>
            <w:r w:rsidR="002D3D40">
              <w:t xml:space="preserve"> в связях с общественностью</w:t>
            </w:r>
            <w:r w:rsidR="00E03ACF" w:rsidRPr="008B2E90">
              <w:t xml:space="preserve">. Политический миф по Э. </w:t>
            </w:r>
            <w:proofErr w:type="spellStart"/>
            <w:r w:rsidR="00E03ACF" w:rsidRPr="008B2E90">
              <w:t>Кассиреру</w:t>
            </w:r>
            <w:proofErr w:type="spellEnd"/>
            <w:r w:rsidR="00E03ACF" w:rsidRPr="008B2E90">
              <w:t>. Технологии политической мифологизации в медиа.</w:t>
            </w:r>
            <w:r w:rsidR="00E03ACF" w:rsidRPr="008B2E90">
              <w:rPr>
                <w:b/>
                <w:lang w:eastAsia="x-none"/>
              </w:rPr>
              <w:t xml:space="preserve"> </w:t>
            </w:r>
            <w:r w:rsidR="00E03ACF" w:rsidRPr="008B2E90">
              <w:t xml:space="preserve">Особенности </w:t>
            </w:r>
            <w:proofErr w:type="spellStart"/>
            <w:r w:rsidR="00E03ACF" w:rsidRPr="008B2E90">
              <w:lastRenderedPageBreak/>
              <w:t>сторителлинга</w:t>
            </w:r>
            <w:proofErr w:type="spellEnd"/>
            <w:r w:rsidR="00E03ACF" w:rsidRPr="008B2E90">
              <w:t xml:space="preserve"> в профессиональной деятельности. </w:t>
            </w:r>
          </w:p>
          <w:p w14:paraId="395537C1" w14:textId="55289332" w:rsidR="006123FF" w:rsidRPr="008B2E90" w:rsidRDefault="006123FF" w:rsidP="00E03ACF">
            <w:pPr>
              <w:spacing w:line="276" w:lineRule="auto"/>
              <w:jc w:val="both"/>
            </w:pPr>
          </w:p>
        </w:tc>
        <w:tc>
          <w:tcPr>
            <w:tcW w:w="3544" w:type="dxa"/>
          </w:tcPr>
          <w:p w14:paraId="1FD557E3" w14:textId="77777777" w:rsidR="006123FF" w:rsidRPr="008B2E90" w:rsidRDefault="006123FF" w:rsidP="00E03ACF">
            <w:pPr>
              <w:spacing w:line="276" w:lineRule="auto"/>
              <w:jc w:val="both"/>
            </w:pPr>
            <w:r w:rsidRPr="008B2E90">
              <w:lastRenderedPageBreak/>
              <w:t xml:space="preserve">- работа с учебной, научной и справочной литературой; </w:t>
            </w:r>
          </w:p>
          <w:p w14:paraId="56996586" w14:textId="77777777" w:rsidR="006123FF" w:rsidRPr="008B2E90" w:rsidRDefault="006123FF" w:rsidP="00E03ACF">
            <w:pPr>
              <w:spacing w:line="276" w:lineRule="auto"/>
              <w:jc w:val="both"/>
            </w:pPr>
            <w:r w:rsidRPr="008B2E90">
              <w:t>- подготовка к дискуссии по теме;</w:t>
            </w:r>
          </w:p>
          <w:p w14:paraId="5A2319AD" w14:textId="77777777" w:rsidR="006123FF" w:rsidRPr="008B2E90" w:rsidRDefault="006123FF" w:rsidP="00E03ACF">
            <w:pPr>
              <w:spacing w:line="276" w:lineRule="auto"/>
              <w:jc w:val="both"/>
            </w:pPr>
            <w:r w:rsidRPr="008B2E90">
              <w:t>- поиск информации в сети Интернет по заданной теме</w:t>
            </w:r>
          </w:p>
          <w:p w14:paraId="1548C467" w14:textId="39475DBD" w:rsidR="00E03ACF" w:rsidRPr="008B2E90" w:rsidRDefault="00E03ACF" w:rsidP="002D3D40">
            <w:pPr>
              <w:spacing w:line="276" w:lineRule="auto"/>
              <w:jc w:val="both"/>
            </w:pPr>
            <w:r w:rsidRPr="008B2E90">
              <w:t xml:space="preserve">- написание </w:t>
            </w:r>
            <w:r w:rsidR="002D3D40">
              <w:t>пиар</w:t>
            </w:r>
            <w:r w:rsidRPr="008B2E90">
              <w:t>-текстов</w:t>
            </w:r>
            <w:r w:rsidR="00EA221B" w:rsidRPr="008B2E90">
              <w:t xml:space="preserve"> (новость, имиджевая статья, пост в социальных сетях) с опорой на знания об архетипах</w:t>
            </w:r>
          </w:p>
        </w:tc>
      </w:tr>
      <w:tr w:rsidR="001F15A2" w:rsidRPr="008B2E90" w14:paraId="4EBF0E1D" w14:textId="77777777" w:rsidTr="00637872">
        <w:tc>
          <w:tcPr>
            <w:tcW w:w="2694" w:type="dxa"/>
          </w:tcPr>
          <w:p w14:paraId="00FC54D2" w14:textId="597B40BE" w:rsidR="001F15A2" w:rsidRPr="008B2E90" w:rsidRDefault="00876863" w:rsidP="00E03ACF">
            <w:pPr>
              <w:pStyle w:val="a4"/>
              <w:spacing w:line="276" w:lineRule="auto"/>
              <w:jc w:val="both"/>
              <w:rPr>
                <w:b/>
                <w:color w:val="000000"/>
                <w:sz w:val="24"/>
                <w:szCs w:val="24"/>
                <w:lang w:val="ru-RU"/>
              </w:rPr>
            </w:pPr>
            <w:r>
              <w:rPr>
                <w:b/>
                <w:color w:val="000000"/>
                <w:sz w:val="24"/>
                <w:szCs w:val="24"/>
              </w:rPr>
              <w:t>Тема 3</w:t>
            </w:r>
            <w:r w:rsidR="001F15A2" w:rsidRPr="008B2E90">
              <w:rPr>
                <w:b/>
                <w:color w:val="000000"/>
                <w:sz w:val="24"/>
                <w:szCs w:val="24"/>
              </w:rPr>
              <w:t>.</w:t>
            </w:r>
            <w:r w:rsidR="001F15A2" w:rsidRPr="008B2E90">
              <w:rPr>
                <w:b/>
                <w:color w:val="000000"/>
                <w:sz w:val="24"/>
                <w:szCs w:val="24"/>
                <w:lang w:val="ru-RU"/>
              </w:rPr>
              <w:t xml:space="preserve"> </w:t>
            </w:r>
            <w:r w:rsidR="001F15A2" w:rsidRPr="008B2E90">
              <w:rPr>
                <w:b/>
                <w:sz w:val="24"/>
                <w:szCs w:val="24"/>
              </w:rPr>
              <w:t>Публичное выступление.</w:t>
            </w:r>
          </w:p>
          <w:p w14:paraId="6E28F489" w14:textId="77777777" w:rsidR="001F15A2" w:rsidRPr="008B2E90" w:rsidRDefault="001F15A2" w:rsidP="00E03ACF">
            <w:pPr>
              <w:pStyle w:val="a4"/>
              <w:spacing w:line="276" w:lineRule="auto"/>
              <w:jc w:val="both"/>
              <w:rPr>
                <w:b/>
                <w:color w:val="000000"/>
                <w:sz w:val="24"/>
                <w:szCs w:val="24"/>
                <w:highlight w:val="yellow"/>
              </w:rPr>
            </w:pPr>
          </w:p>
        </w:tc>
        <w:tc>
          <w:tcPr>
            <w:tcW w:w="4820" w:type="dxa"/>
          </w:tcPr>
          <w:p w14:paraId="26B54A67" w14:textId="32B2A385" w:rsidR="00E03ACF" w:rsidRPr="008B2E90" w:rsidRDefault="00E03ACF" w:rsidP="00E03ACF">
            <w:pPr>
              <w:pStyle w:val="Style2"/>
              <w:widowControl/>
              <w:spacing w:line="276" w:lineRule="auto"/>
              <w:ind w:firstLine="0"/>
              <w:rPr>
                <w:highlight w:val="yellow"/>
              </w:rPr>
            </w:pPr>
            <w:r w:rsidRPr="008B2E90">
              <w:t>Речь как инструмент социального управления. Жанры публичных выступлений.</w:t>
            </w:r>
            <w:r w:rsidR="004B06B2" w:rsidRPr="008B2E90">
              <w:t xml:space="preserve"> Классификации публичных речей по цели. Информационная речь. Убеждающая речь. Протокольно-этикетная речь. Классификация публичных речей по сферам применения.</w:t>
            </w:r>
            <w:r w:rsidRPr="008B2E90">
              <w:t xml:space="preserve"> Особенности подготовки публичного выступления. Подготовка места выступления.</w:t>
            </w:r>
          </w:p>
          <w:p w14:paraId="13F412D5" w14:textId="77777777" w:rsidR="00E03ACF" w:rsidRDefault="00E03ACF" w:rsidP="00E03ACF">
            <w:pPr>
              <w:pStyle w:val="Style2"/>
              <w:widowControl/>
              <w:spacing w:line="276" w:lineRule="auto"/>
              <w:ind w:firstLine="0"/>
            </w:pPr>
            <w:r w:rsidRPr="008B2E90">
              <w:t>Техника публичного выступления. Риторические приемы. Средства управления вниманием аудитории.</w:t>
            </w:r>
          </w:p>
          <w:p w14:paraId="42A48A9F" w14:textId="77777777" w:rsidR="008B2E90" w:rsidRPr="008B2E90" w:rsidRDefault="008B2E90" w:rsidP="00E03ACF">
            <w:pPr>
              <w:pStyle w:val="Style2"/>
              <w:widowControl/>
              <w:spacing w:line="276" w:lineRule="auto"/>
              <w:ind w:firstLine="0"/>
            </w:pPr>
          </w:p>
          <w:p w14:paraId="3D66C303" w14:textId="77777777" w:rsidR="001F15A2" w:rsidRDefault="00E03ACF" w:rsidP="00E03ACF">
            <w:pPr>
              <w:spacing w:line="276" w:lineRule="auto"/>
              <w:jc w:val="both"/>
            </w:pPr>
            <w:r w:rsidRPr="008B2E90">
              <w:t xml:space="preserve">Написание речи для мотивационного выступления. Написание речи для информационного выступления. Этапы работы над речью: </w:t>
            </w:r>
            <w:proofErr w:type="spellStart"/>
            <w:r w:rsidRPr="008B2E90">
              <w:t>аспектуализация</w:t>
            </w:r>
            <w:proofErr w:type="spellEnd"/>
            <w:r w:rsidRPr="008B2E90">
              <w:t xml:space="preserve">, аргументация. Работа с иллюстративным материалом, презентацией </w:t>
            </w:r>
            <w:r w:rsidRPr="008B2E90">
              <w:rPr>
                <w:lang w:val="en-US"/>
              </w:rPr>
              <w:t>Power</w:t>
            </w:r>
            <w:r w:rsidRPr="008B2E90">
              <w:t xml:space="preserve"> </w:t>
            </w:r>
            <w:r w:rsidRPr="008B2E90">
              <w:rPr>
                <w:lang w:val="en-US"/>
              </w:rPr>
              <w:t>Point</w:t>
            </w:r>
            <w:r w:rsidR="00EF2D25" w:rsidRPr="008B2E90">
              <w:t>.</w:t>
            </w:r>
          </w:p>
          <w:p w14:paraId="2A542E58" w14:textId="77777777" w:rsidR="008B2E90" w:rsidRDefault="008B2E90" w:rsidP="00E03ACF">
            <w:pPr>
              <w:spacing w:line="276" w:lineRule="auto"/>
              <w:jc w:val="both"/>
            </w:pPr>
          </w:p>
          <w:p w14:paraId="343A1CFD" w14:textId="7A82C127" w:rsidR="008B2E90" w:rsidRPr="008B2E90" w:rsidRDefault="008B2E90" w:rsidP="00E03ACF">
            <w:pPr>
              <w:spacing w:line="276" w:lineRule="auto"/>
              <w:jc w:val="both"/>
            </w:pPr>
            <w:r w:rsidRPr="008B2E90">
              <w:t>Составление тезисов речи. Составление краткого цитатного плана речи. Подготовка конспекта речи. Создание карточек для выступления.</w:t>
            </w:r>
          </w:p>
        </w:tc>
        <w:tc>
          <w:tcPr>
            <w:tcW w:w="3544" w:type="dxa"/>
          </w:tcPr>
          <w:p w14:paraId="41CDA4C3" w14:textId="79C1FAE8" w:rsidR="001F15A2" w:rsidRPr="008B2E90" w:rsidRDefault="00E03ACF" w:rsidP="00E03ACF">
            <w:pPr>
              <w:spacing w:line="276" w:lineRule="auto"/>
              <w:jc w:val="both"/>
            </w:pPr>
            <w:r w:rsidRPr="008B2E90">
              <w:t>- анализ известных публичных выступлений</w:t>
            </w:r>
            <w:r w:rsidR="00EA221B" w:rsidRPr="008B2E90">
              <w:t xml:space="preserve"> политических деятелей -  У. Черчилля, Мартина Лютера Кинга, Д. Кеннеди, и др.</w:t>
            </w:r>
          </w:p>
          <w:p w14:paraId="0FADFE02" w14:textId="205BBE58" w:rsidR="00E03ACF" w:rsidRPr="008B2E90" w:rsidRDefault="00E03ACF" w:rsidP="00E03ACF">
            <w:pPr>
              <w:spacing w:line="276" w:lineRule="auto"/>
              <w:jc w:val="both"/>
            </w:pPr>
            <w:r w:rsidRPr="008B2E90">
              <w:t>- подготовка текста публичного выступления</w:t>
            </w:r>
            <w:r w:rsidR="00EA221B" w:rsidRPr="008B2E90">
              <w:t xml:space="preserve"> на усмотрение преподавателя</w:t>
            </w:r>
            <w:r w:rsidR="00EF2D25" w:rsidRPr="008B2E90">
              <w:t xml:space="preserve"> (например, составить текст публичного выступления в </w:t>
            </w:r>
            <w:proofErr w:type="gramStart"/>
            <w:r w:rsidR="00EF2D25" w:rsidRPr="008B2E90">
              <w:t xml:space="preserve">СМИ,   </w:t>
            </w:r>
            <w:proofErr w:type="gramEnd"/>
            <w:r w:rsidR="00EF2D25" w:rsidRPr="008B2E90">
              <w:t>использовав техники привлечения внимания);</w:t>
            </w:r>
          </w:p>
          <w:p w14:paraId="255CA146" w14:textId="3C1F85C6" w:rsidR="00EF2D25" w:rsidRPr="008B2E90" w:rsidRDefault="00EF2D25" w:rsidP="00E03ACF">
            <w:pPr>
              <w:spacing w:line="276" w:lineRule="auto"/>
              <w:jc w:val="both"/>
            </w:pPr>
            <w:r w:rsidRPr="008B2E90">
              <w:t xml:space="preserve">- подготовка текста публичного выступления политического кандидата </w:t>
            </w:r>
            <w:proofErr w:type="gramStart"/>
            <w:r w:rsidRPr="008B2E90">
              <w:t>перед  электоратом</w:t>
            </w:r>
            <w:proofErr w:type="gramEnd"/>
            <w:r w:rsidRPr="008B2E90">
              <w:t>;</w:t>
            </w:r>
          </w:p>
          <w:p w14:paraId="3476DB12" w14:textId="7AA1FF65" w:rsidR="00EF2D25" w:rsidRPr="008B2E90" w:rsidRDefault="00E03ACF" w:rsidP="00E03ACF">
            <w:pPr>
              <w:spacing w:line="276" w:lineRule="auto"/>
              <w:jc w:val="both"/>
              <w:rPr>
                <w:lang w:val="en-US"/>
              </w:rPr>
            </w:pPr>
            <w:r w:rsidRPr="008B2E90">
              <w:t>- публичное выступление перед группой</w:t>
            </w:r>
            <w:r w:rsidR="00EF2D25" w:rsidRPr="008B2E90">
              <w:rPr>
                <w:lang w:val="en-US"/>
              </w:rPr>
              <w:t>.</w:t>
            </w:r>
          </w:p>
        </w:tc>
      </w:tr>
      <w:tr w:rsidR="001F15A2" w:rsidRPr="008B2E90" w14:paraId="202C4446" w14:textId="77777777" w:rsidTr="00637872">
        <w:tc>
          <w:tcPr>
            <w:tcW w:w="2694" w:type="dxa"/>
          </w:tcPr>
          <w:p w14:paraId="577097D0" w14:textId="77777777" w:rsidR="00876863" w:rsidRPr="00876863" w:rsidRDefault="001F15A2" w:rsidP="00876863">
            <w:pPr>
              <w:pStyle w:val="Style2"/>
              <w:widowControl/>
              <w:spacing w:line="360" w:lineRule="auto"/>
              <w:ind w:firstLine="0"/>
              <w:rPr>
                <w:b/>
              </w:rPr>
            </w:pPr>
            <w:r w:rsidRPr="008B2E90">
              <w:rPr>
                <w:b/>
                <w:color w:val="000000"/>
              </w:rPr>
              <w:t xml:space="preserve">Тема </w:t>
            </w:r>
            <w:r w:rsidR="00876863">
              <w:rPr>
                <w:b/>
                <w:color w:val="000000"/>
              </w:rPr>
              <w:t>4</w:t>
            </w:r>
            <w:r w:rsidRPr="008B2E90">
              <w:rPr>
                <w:b/>
                <w:color w:val="000000"/>
              </w:rPr>
              <w:t xml:space="preserve">. </w:t>
            </w:r>
            <w:r w:rsidR="00876863" w:rsidRPr="00876863">
              <w:rPr>
                <w:b/>
              </w:rPr>
              <w:t xml:space="preserve">Публичные выступления как инструмент </w:t>
            </w:r>
            <w:r w:rsidR="00876863" w:rsidRPr="00876863">
              <w:rPr>
                <w:b/>
                <w:lang w:val="en-US"/>
              </w:rPr>
              <w:t>PR</w:t>
            </w:r>
          </w:p>
          <w:p w14:paraId="6DC8C793" w14:textId="1E73B196" w:rsidR="001F15A2" w:rsidRPr="00876863" w:rsidRDefault="001F15A2" w:rsidP="00E03ACF">
            <w:pPr>
              <w:pStyle w:val="a4"/>
              <w:spacing w:line="276" w:lineRule="auto"/>
              <w:jc w:val="both"/>
              <w:rPr>
                <w:b/>
                <w:color w:val="000000"/>
                <w:sz w:val="24"/>
                <w:szCs w:val="24"/>
                <w:highlight w:val="yellow"/>
                <w:lang w:val="ru-RU"/>
              </w:rPr>
            </w:pPr>
          </w:p>
        </w:tc>
        <w:tc>
          <w:tcPr>
            <w:tcW w:w="4820" w:type="dxa"/>
          </w:tcPr>
          <w:p w14:paraId="6AE985DF" w14:textId="77777777" w:rsidR="00E03ACF" w:rsidRPr="008B2E90" w:rsidRDefault="00E03ACF" w:rsidP="00E03ACF">
            <w:pPr>
              <w:pStyle w:val="Style2"/>
              <w:widowControl/>
              <w:spacing w:line="276" w:lineRule="auto"/>
              <w:ind w:firstLine="0"/>
            </w:pPr>
            <w:r w:rsidRPr="008B2E90">
              <w:t>Особенности подготовки публичных выступления для прессы. Пресс-конференция, брифинг, пресс-подход.</w:t>
            </w:r>
          </w:p>
          <w:p w14:paraId="1BC19CAC" w14:textId="02F3AF40" w:rsidR="00E03ACF" w:rsidRDefault="00E03ACF" w:rsidP="00E03ACF">
            <w:pPr>
              <w:pStyle w:val="Style2"/>
              <w:widowControl/>
              <w:spacing w:line="276" w:lineRule="auto"/>
              <w:ind w:firstLine="0"/>
            </w:pPr>
            <w:r w:rsidRPr="008B2E90">
              <w:t>Публичные выступления в кризисных ситуациях. Публичные выступления в бизнес-коммуникации. Жанр самопрезентации, презентации продукта, услуги. Консалтинг публичной персоны специалистом</w:t>
            </w:r>
            <w:r w:rsidR="002D3D40">
              <w:t xml:space="preserve"> по связям с общественностью</w:t>
            </w:r>
            <w:r w:rsidRPr="008B2E90">
              <w:t xml:space="preserve"> по вопросам публичного выступления.</w:t>
            </w:r>
          </w:p>
          <w:p w14:paraId="19AA65B6" w14:textId="3ED11DC6" w:rsidR="00876863" w:rsidRPr="00876863" w:rsidRDefault="00876863" w:rsidP="00E03ACF">
            <w:pPr>
              <w:pStyle w:val="Style2"/>
              <w:widowControl/>
              <w:spacing w:line="276" w:lineRule="auto"/>
              <w:ind w:firstLine="0"/>
              <w:rPr>
                <w:lang w:val="en-US"/>
              </w:rPr>
            </w:pPr>
            <w:r>
              <w:t xml:space="preserve">Платформа </w:t>
            </w:r>
            <w:r>
              <w:rPr>
                <w:lang w:val="en-US"/>
              </w:rPr>
              <w:t xml:space="preserve">TED, </w:t>
            </w:r>
            <w:r>
              <w:t xml:space="preserve">жанр </w:t>
            </w:r>
            <w:r>
              <w:rPr>
                <w:lang w:val="en-US"/>
              </w:rPr>
              <w:t>ted-talk</w:t>
            </w:r>
          </w:p>
          <w:p w14:paraId="4A9D475E" w14:textId="77777777" w:rsidR="001F15A2" w:rsidRPr="008B2E90" w:rsidRDefault="001F15A2" w:rsidP="00E03ACF">
            <w:pPr>
              <w:spacing w:line="276" w:lineRule="auto"/>
              <w:jc w:val="both"/>
            </w:pPr>
          </w:p>
        </w:tc>
        <w:tc>
          <w:tcPr>
            <w:tcW w:w="3544" w:type="dxa"/>
          </w:tcPr>
          <w:p w14:paraId="2B55353E" w14:textId="72126B21" w:rsidR="00E03ACF" w:rsidRPr="008B2E90" w:rsidRDefault="00E03ACF" w:rsidP="00E03ACF">
            <w:pPr>
              <w:spacing w:line="276" w:lineRule="auto"/>
              <w:jc w:val="both"/>
            </w:pPr>
            <w:r w:rsidRPr="008B2E90">
              <w:t>-</w:t>
            </w:r>
            <w:r w:rsidR="00EA221B" w:rsidRPr="008B2E90">
              <w:t xml:space="preserve"> </w:t>
            </w:r>
            <w:r w:rsidRPr="008B2E90">
              <w:t>анализ известных публичных выступлений и кейсов деловой коммуникации</w:t>
            </w:r>
            <w:r w:rsidR="001F0DCC" w:rsidRPr="008B2E90">
              <w:t xml:space="preserve"> (</w:t>
            </w:r>
            <w:r w:rsidR="00977555">
              <w:t xml:space="preserve">анализ избранных речей У. Черчилля, </w:t>
            </w:r>
            <w:r w:rsidR="001F0DCC" w:rsidRPr="008B2E90">
              <w:t xml:space="preserve">презентации </w:t>
            </w:r>
            <w:r w:rsidR="001F0DCC" w:rsidRPr="008B2E90">
              <w:rPr>
                <w:lang w:val="en-US"/>
              </w:rPr>
              <w:t>Apple</w:t>
            </w:r>
            <w:r w:rsidR="001F0DCC" w:rsidRPr="008B2E90">
              <w:t xml:space="preserve"> С. </w:t>
            </w:r>
            <w:proofErr w:type="spellStart"/>
            <w:r w:rsidR="001F0DCC" w:rsidRPr="008B2E90">
              <w:t>Джоббса</w:t>
            </w:r>
            <w:proofErr w:type="spellEnd"/>
            <w:r w:rsidR="001F0DCC" w:rsidRPr="008B2E90">
              <w:t xml:space="preserve">, выступление М. </w:t>
            </w:r>
            <w:proofErr w:type="spellStart"/>
            <w:r w:rsidR="001F0DCC" w:rsidRPr="008B2E90">
              <w:t>Цукерберга</w:t>
            </w:r>
            <w:proofErr w:type="spellEnd"/>
            <w:r w:rsidR="001F0DCC" w:rsidRPr="008B2E90">
              <w:t xml:space="preserve"> перед </w:t>
            </w:r>
            <w:proofErr w:type="spellStart"/>
            <w:r w:rsidR="001F0DCC" w:rsidRPr="008B2E90">
              <w:t>выспускниками</w:t>
            </w:r>
            <w:proofErr w:type="spellEnd"/>
            <w:r w:rsidR="001F0DCC" w:rsidRPr="008B2E90">
              <w:t xml:space="preserve"> Гарвардского Университета, и пр.)</w:t>
            </w:r>
          </w:p>
          <w:p w14:paraId="7EE856D3" w14:textId="077F657C" w:rsidR="00E03ACF" w:rsidRPr="008B2E90" w:rsidRDefault="00E03ACF" w:rsidP="00E03ACF">
            <w:pPr>
              <w:spacing w:line="276" w:lineRule="auto"/>
              <w:jc w:val="both"/>
            </w:pPr>
            <w:r w:rsidRPr="008B2E90">
              <w:t>- подготовка текста публичного выступления</w:t>
            </w:r>
            <w:r w:rsidR="001F0DCC" w:rsidRPr="008B2E90">
              <w:t xml:space="preserve"> на усмотрение преподавателя</w:t>
            </w:r>
          </w:p>
          <w:p w14:paraId="4617C9ED" w14:textId="77777777" w:rsidR="001F15A2" w:rsidRDefault="00E03ACF" w:rsidP="00E03ACF">
            <w:pPr>
              <w:spacing w:line="276" w:lineRule="auto"/>
              <w:jc w:val="both"/>
            </w:pPr>
            <w:r w:rsidRPr="008B2E90">
              <w:t>- публичное выступление перед группой</w:t>
            </w:r>
          </w:p>
          <w:p w14:paraId="39A441CA" w14:textId="0E89777A" w:rsidR="00876863" w:rsidRPr="001563E1" w:rsidRDefault="00876863" w:rsidP="00E03ACF">
            <w:pPr>
              <w:spacing w:line="276" w:lineRule="auto"/>
              <w:jc w:val="both"/>
            </w:pPr>
            <w:r w:rsidRPr="001563E1">
              <w:t xml:space="preserve">- </w:t>
            </w:r>
            <w:r>
              <w:t xml:space="preserve">анализ видео с платформы </w:t>
            </w:r>
            <w:r>
              <w:rPr>
                <w:lang w:val="en-US"/>
              </w:rPr>
              <w:t>TED</w:t>
            </w:r>
          </w:p>
          <w:p w14:paraId="0EC7C063" w14:textId="3257CB8C" w:rsidR="00876863" w:rsidRPr="008B2E90" w:rsidRDefault="00876863" w:rsidP="00E03ACF">
            <w:pPr>
              <w:spacing w:line="276" w:lineRule="auto"/>
              <w:jc w:val="both"/>
            </w:pPr>
          </w:p>
        </w:tc>
      </w:tr>
    </w:tbl>
    <w:p w14:paraId="08C52B76" w14:textId="77777777" w:rsidR="002305AA" w:rsidRPr="008B2E90" w:rsidRDefault="002305AA" w:rsidP="00E03ACF">
      <w:pPr>
        <w:spacing w:line="276" w:lineRule="auto"/>
        <w:ind w:firstLine="709"/>
        <w:jc w:val="both"/>
      </w:pPr>
    </w:p>
    <w:p w14:paraId="21DBAF3E" w14:textId="1DA3FF44" w:rsidR="008E2983" w:rsidRPr="005B4C85" w:rsidRDefault="0058057E" w:rsidP="00E03ACF">
      <w:pPr>
        <w:spacing w:line="276" w:lineRule="auto"/>
        <w:jc w:val="both"/>
        <w:rPr>
          <w:b/>
          <w:bCs/>
          <w:sz w:val="28"/>
        </w:rPr>
      </w:pPr>
      <w:r w:rsidRPr="005B4C85">
        <w:rPr>
          <w:b/>
          <w:bCs/>
          <w:sz w:val="28"/>
        </w:rPr>
        <w:t>6.2. Перечень вопросов, заданий, тем для подготовки к текущему контролю</w:t>
      </w:r>
    </w:p>
    <w:p w14:paraId="78140984" w14:textId="06AC7950" w:rsidR="007C0165" w:rsidRPr="008B2E90" w:rsidRDefault="007C0165" w:rsidP="00E03ACF">
      <w:pPr>
        <w:spacing w:line="276" w:lineRule="auto"/>
        <w:ind w:firstLine="709"/>
        <w:jc w:val="both"/>
      </w:pPr>
    </w:p>
    <w:p w14:paraId="5E1E79D5" w14:textId="7F46E2AD" w:rsidR="00876863" w:rsidRDefault="00876863" w:rsidP="00876863">
      <w:pPr>
        <w:spacing w:after="240" w:line="276" w:lineRule="auto"/>
        <w:rPr>
          <w:b/>
          <w:sz w:val="28"/>
        </w:rPr>
      </w:pPr>
      <w:r>
        <w:rPr>
          <w:b/>
          <w:sz w:val="28"/>
        </w:rPr>
        <w:lastRenderedPageBreak/>
        <w:t>Примерные задания контрольной работы.</w:t>
      </w:r>
    </w:p>
    <w:p w14:paraId="52687B5E" w14:textId="4661EB2A" w:rsidR="00876863" w:rsidRPr="006932F3" w:rsidRDefault="00876863" w:rsidP="00876863">
      <w:pPr>
        <w:pStyle w:val="a8"/>
        <w:numPr>
          <w:ilvl w:val="0"/>
          <w:numId w:val="22"/>
        </w:numPr>
        <w:spacing w:after="240" w:line="276" w:lineRule="auto"/>
        <w:rPr>
          <w:sz w:val="28"/>
        </w:rPr>
      </w:pPr>
      <w:r w:rsidRPr="006932F3">
        <w:rPr>
          <w:sz w:val="28"/>
        </w:rPr>
        <w:t xml:space="preserve"> Расположите структурные части речи в правильном порядке:</w:t>
      </w:r>
    </w:p>
    <w:p w14:paraId="02BA7688" w14:textId="1F2E5939" w:rsidR="00876863" w:rsidRPr="006932F3" w:rsidRDefault="00876863" w:rsidP="00876863">
      <w:pPr>
        <w:pStyle w:val="a8"/>
        <w:numPr>
          <w:ilvl w:val="0"/>
          <w:numId w:val="23"/>
        </w:numPr>
        <w:spacing w:after="240" w:line="276" w:lineRule="auto"/>
        <w:rPr>
          <w:sz w:val="28"/>
          <w:lang w:val="en-US"/>
        </w:rPr>
      </w:pPr>
      <w:r w:rsidRPr="006932F3">
        <w:rPr>
          <w:sz w:val="28"/>
        </w:rPr>
        <w:t>Аргумент 1</w:t>
      </w:r>
    </w:p>
    <w:p w14:paraId="717B385E" w14:textId="3659DE3E" w:rsidR="00876863" w:rsidRPr="006932F3" w:rsidRDefault="00876863" w:rsidP="00876863">
      <w:pPr>
        <w:pStyle w:val="a8"/>
        <w:numPr>
          <w:ilvl w:val="0"/>
          <w:numId w:val="23"/>
        </w:numPr>
        <w:spacing w:after="240" w:line="276" w:lineRule="auto"/>
        <w:rPr>
          <w:sz w:val="28"/>
          <w:lang w:val="en-US"/>
        </w:rPr>
      </w:pPr>
      <w:r w:rsidRPr="006932F3">
        <w:rPr>
          <w:sz w:val="28"/>
        </w:rPr>
        <w:t>Вступление</w:t>
      </w:r>
    </w:p>
    <w:p w14:paraId="5021A8E9" w14:textId="6201AE52" w:rsidR="00876863" w:rsidRPr="006932F3" w:rsidRDefault="00876863" w:rsidP="00876863">
      <w:pPr>
        <w:pStyle w:val="a8"/>
        <w:numPr>
          <w:ilvl w:val="0"/>
          <w:numId w:val="23"/>
        </w:numPr>
        <w:spacing w:after="240" w:line="276" w:lineRule="auto"/>
        <w:rPr>
          <w:sz w:val="28"/>
          <w:lang w:val="en-US"/>
        </w:rPr>
      </w:pPr>
      <w:r w:rsidRPr="006932F3">
        <w:rPr>
          <w:sz w:val="28"/>
        </w:rPr>
        <w:t>Аргумент 2</w:t>
      </w:r>
    </w:p>
    <w:p w14:paraId="30AFC412" w14:textId="31518663" w:rsidR="00876863" w:rsidRPr="006932F3" w:rsidRDefault="00876863" w:rsidP="00876863">
      <w:pPr>
        <w:pStyle w:val="a8"/>
        <w:numPr>
          <w:ilvl w:val="0"/>
          <w:numId w:val="23"/>
        </w:numPr>
        <w:spacing w:after="240" w:line="276" w:lineRule="auto"/>
        <w:rPr>
          <w:sz w:val="28"/>
          <w:lang w:val="en-US"/>
        </w:rPr>
      </w:pPr>
      <w:r w:rsidRPr="006932F3">
        <w:rPr>
          <w:sz w:val="28"/>
        </w:rPr>
        <w:t>Заключение</w:t>
      </w:r>
    </w:p>
    <w:p w14:paraId="75895A13" w14:textId="6F5EA4F5" w:rsidR="00876863" w:rsidRPr="006932F3" w:rsidRDefault="00876863" w:rsidP="00876863">
      <w:pPr>
        <w:pStyle w:val="a8"/>
        <w:numPr>
          <w:ilvl w:val="0"/>
          <w:numId w:val="23"/>
        </w:numPr>
        <w:spacing w:after="240" w:line="276" w:lineRule="auto"/>
        <w:rPr>
          <w:sz w:val="28"/>
          <w:lang w:val="en-US"/>
        </w:rPr>
      </w:pPr>
      <w:r w:rsidRPr="006932F3">
        <w:rPr>
          <w:sz w:val="28"/>
        </w:rPr>
        <w:t>Аргумент 3</w:t>
      </w:r>
    </w:p>
    <w:p w14:paraId="1F9D44A1" w14:textId="4A7A5415" w:rsidR="00876863" w:rsidRPr="006932F3" w:rsidRDefault="00876863" w:rsidP="00876863">
      <w:pPr>
        <w:pStyle w:val="a8"/>
        <w:numPr>
          <w:ilvl w:val="0"/>
          <w:numId w:val="22"/>
        </w:numPr>
        <w:spacing w:after="240" w:line="276" w:lineRule="auto"/>
        <w:rPr>
          <w:sz w:val="28"/>
        </w:rPr>
      </w:pPr>
      <w:r w:rsidRPr="006932F3">
        <w:rPr>
          <w:sz w:val="28"/>
        </w:rPr>
        <w:t>Составьте план для мотивац</w:t>
      </w:r>
      <w:bookmarkStart w:id="2" w:name="_GoBack"/>
      <w:bookmarkEnd w:id="2"/>
      <w:r w:rsidRPr="006932F3">
        <w:rPr>
          <w:sz w:val="28"/>
        </w:rPr>
        <w:t>ионной речи «Студенчество – лучший период жизни»</w:t>
      </w:r>
    </w:p>
    <w:p w14:paraId="31863E28" w14:textId="0ED5304D" w:rsidR="00876863" w:rsidRPr="006932F3" w:rsidRDefault="00876863" w:rsidP="00876863">
      <w:pPr>
        <w:pStyle w:val="a8"/>
        <w:numPr>
          <w:ilvl w:val="0"/>
          <w:numId w:val="22"/>
        </w:numPr>
        <w:spacing w:after="240" w:line="276" w:lineRule="auto"/>
        <w:rPr>
          <w:sz w:val="28"/>
        </w:rPr>
      </w:pPr>
      <w:r w:rsidRPr="006932F3">
        <w:rPr>
          <w:sz w:val="28"/>
        </w:rPr>
        <w:t>Раскройте суть элемента пути героя «Встреча с наставником». Приведите примеры применения данного элемента в выступлении.</w:t>
      </w:r>
    </w:p>
    <w:p w14:paraId="1EA4859E" w14:textId="227BBB7B" w:rsidR="006932F3" w:rsidRPr="006932F3" w:rsidRDefault="006932F3" w:rsidP="006932F3">
      <w:pPr>
        <w:pStyle w:val="a8"/>
        <w:numPr>
          <w:ilvl w:val="0"/>
          <w:numId w:val="22"/>
        </w:numPr>
        <w:spacing w:after="240" w:line="276" w:lineRule="auto"/>
        <w:rPr>
          <w:sz w:val="28"/>
        </w:rPr>
      </w:pPr>
      <w:r w:rsidRPr="006932F3">
        <w:rPr>
          <w:sz w:val="28"/>
        </w:rPr>
        <w:t>Приведите пример политического мифа.</w:t>
      </w:r>
    </w:p>
    <w:p w14:paraId="0CBAAAF4" w14:textId="39DE56AB" w:rsidR="007B1C7B" w:rsidRDefault="00860DC5" w:rsidP="00E03ACF">
      <w:pPr>
        <w:pStyle w:val="ab"/>
        <w:spacing w:before="0" w:beforeAutospacing="0" w:after="0" w:afterAutospacing="0" w:line="276" w:lineRule="auto"/>
        <w:rPr>
          <w:sz w:val="28"/>
          <w:szCs w:val="28"/>
        </w:rPr>
      </w:pPr>
      <w:r w:rsidRPr="002F3F9B">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0D9A21D7" w14:textId="77777777" w:rsidR="005B7EA8" w:rsidRPr="00860DC5" w:rsidRDefault="005B7EA8" w:rsidP="00E03ACF">
      <w:pPr>
        <w:pStyle w:val="ab"/>
        <w:spacing w:before="0" w:beforeAutospacing="0" w:after="0" w:afterAutospacing="0" w:line="276" w:lineRule="auto"/>
        <w:rPr>
          <w:sz w:val="28"/>
          <w:szCs w:val="28"/>
        </w:rPr>
      </w:pPr>
    </w:p>
    <w:p w14:paraId="4D746D07" w14:textId="4793203A" w:rsidR="006366F6" w:rsidRPr="005B4C85" w:rsidRDefault="009C380F" w:rsidP="005B4C85">
      <w:pPr>
        <w:spacing w:after="240"/>
        <w:jc w:val="both"/>
        <w:rPr>
          <w:b/>
          <w:sz w:val="28"/>
        </w:rPr>
      </w:pPr>
      <w:r w:rsidRPr="005B4C85">
        <w:rPr>
          <w:b/>
          <w:sz w:val="28"/>
        </w:rPr>
        <w:t>7. Фонд оценочных средств для проведения промежуточной аттестации обучающихся по дисциплине</w:t>
      </w:r>
    </w:p>
    <w:p w14:paraId="0C80F653" w14:textId="47A4BE9C" w:rsidR="005B4C85" w:rsidRPr="00977555" w:rsidRDefault="00843A65" w:rsidP="00977555">
      <w:pPr>
        <w:spacing w:line="360" w:lineRule="auto"/>
        <w:ind w:firstLine="709"/>
        <w:jc w:val="both"/>
        <w:rPr>
          <w:sz w:val="28"/>
        </w:rPr>
      </w:pPr>
      <w:bookmarkStart w:id="3" w:name="_Toc449699547"/>
      <w:bookmarkStart w:id="4" w:name="_Toc478806452"/>
      <w:bookmarkStart w:id="5" w:name="_Toc494895890"/>
      <w:bookmarkStart w:id="6" w:name="_Toc495493707"/>
      <w:r w:rsidRPr="005B4C85">
        <w:rPr>
          <w:sz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bookmarkEnd w:id="4"/>
      <w:bookmarkEnd w:id="5"/>
      <w:bookmarkEnd w:id="6"/>
    </w:p>
    <w:p w14:paraId="27EE337E" w14:textId="77777777" w:rsidR="005B4C85" w:rsidRDefault="005B4C85" w:rsidP="005B4C85">
      <w:pPr>
        <w:spacing w:after="160"/>
        <w:contextualSpacing/>
        <w:jc w:val="both"/>
        <w:rPr>
          <w:b/>
          <w:sz w:val="28"/>
        </w:rPr>
      </w:pPr>
    </w:p>
    <w:p w14:paraId="4AA0F563" w14:textId="683DDA57" w:rsidR="00BC6151" w:rsidRPr="005B4C85" w:rsidRDefault="001B46F7" w:rsidP="005B4C85">
      <w:pPr>
        <w:spacing w:after="160"/>
        <w:contextualSpacing/>
        <w:jc w:val="both"/>
        <w:rPr>
          <w:b/>
          <w:sz w:val="28"/>
        </w:rPr>
      </w:pPr>
      <w:r w:rsidRPr="005B4C85">
        <w:rPr>
          <w:b/>
          <w:sz w:val="28"/>
        </w:rPr>
        <w:t>Типовые контрольные задания или иные материалы, необходимые для оценки индикаторов достижени</w:t>
      </w:r>
      <w:r w:rsidR="00BC6151" w:rsidRPr="005B4C85">
        <w:rPr>
          <w:b/>
          <w:sz w:val="28"/>
        </w:rPr>
        <w:t>я компетенций, умений и знаний</w:t>
      </w:r>
    </w:p>
    <w:p w14:paraId="5511E535" w14:textId="1D3663D7" w:rsidR="00ED014F" w:rsidRDefault="00ED014F" w:rsidP="005B4C85">
      <w:pPr>
        <w:spacing w:after="160"/>
        <w:contextualSpacing/>
        <w:jc w:val="both"/>
        <w:rPr>
          <w:b/>
          <w:sz w:val="28"/>
        </w:rPr>
      </w:pPr>
      <w:r w:rsidRPr="005B4C85">
        <w:rPr>
          <w:b/>
          <w:sz w:val="28"/>
        </w:rPr>
        <w:t xml:space="preserve">Примеры </w:t>
      </w:r>
      <w:r w:rsidR="00BC6151" w:rsidRPr="005B4C85">
        <w:rPr>
          <w:b/>
          <w:sz w:val="28"/>
        </w:rPr>
        <w:t xml:space="preserve">оценочных средств для проверки </w:t>
      </w:r>
      <w:r w:rsidRPr="005B4C85">
        <w:rPr>
          <w:b/>
          <w:sz w:val="28"/>
        </w:rPr>
        <w:t>компетенций, формируемых дисциплиной</w:t>
      </w:r>
    </w:p>
    <w:p w14:paraId="6E82B01D" w14:textId="41F6CB61" w:rsidR="00977555" w:rsidRPr="002F3F9B" w:rsidRDefault="00860DC5" w:rsidP="00860DC5">
      <w:pPr>
        <w:widowControl w:val="0"/>
        <w:suppressAutoHyphens/>
        <w:autoSpaceDE w:val="0"/>
        <w:autoSpaceDN w:val="0"/>
        <w:spacing w:line="276" w:lineRule="auto"/>
        <w:contextualSpacing/>
        <w:jc w:val="right"/>
      </w:pPr>
      <w:r w:rsidRPr="002F3F9B">
        <w:t>Таблица 5</w:t>
      </w:r>
    </w:p>
    <w:tbl>
      <w:tblPr>
        <w:tblStyle w:val="aa"/>
        <w:tblW w:w="0" w:type="auto"/>
        <w:tblInd w:w="-42" w:type="dxa"/>
        <w:tblLook w:val="04A0" w:firstRow="1" w:lastRow="0" w:firstColumn="1" w:lastColumn="0" w:noHBand="0" w:noVBand="1"/>
      </w:tblPr>
      <w:tblGrid>
        <w:gridCol w:w="2698"/>
        <w:gridCol w:w="2370"/>
        <w:gridCol w:w="2240"/>
        <w:gridCol w:w="2505"/>
      </w:tblGrid>
      <w:tr w:rsidR="00860DC5" w:rsidRPr="003C54E9" w14:paraId="73F9E470" w14:textId="77777777" w:rsidTr="0046182B">
        <w:tc>
          <w:tcPr>
            <w:tcW w:w="2698" w:type="dxa"/>
          </w:tcPr>
          <w:p w14:paraId="0B46D716" w14:textId="77777777" w:rsidR="00860DC5" w:rsidRPr="003C54E9" w:rsidRDefault="00860DC5" w:rsidP="00860DC5">
            <w:pPr>
              <w:widowControl w:val="0"/>
              <w:autoSpaceDE w:val="0"/>
              <w:autoSpaceDN w:val="0"/>
              <w:adjustRightInd w:val="0"/>
              <w:jc w:val="both"/>
            </w:pPr>
            <w:r w:rsidRPr="003C54E9">
              <w:t xml:space="preserve">Наименование компетенции </w:t>
            </w:r>
          </w:p>
        </w:tc>
        <w:tc>
          <w:tcPr>
            <w:tcW w:w="2370" w:type="dxa"/>
          </w:tcPr>
          <w:p w14:paraId="37B627F5" w14:textId="77777777" w:rsidR="00860DC5" w:rsidRPr="003C54E9" w:rsidRDefault="00860DC5" w:rsidP="00860DC5">
            <w:pPr>
              <w:widowControl w:val="0"/>
              <w:autoSpaceDE w:val="0"/>
              <w:autoSpaceDN w:val="0"/>
              <w:adjustRightInd w:val="0"/>
              <w:jc w:val="both"/>
            </w:pPr>
            <w:r w:rsidRPr="003C54E9">
              <w:t xml:space="preserve">Наименование  индикаторов достижения компетенции </w:t>
            </w:r>
          </w:p>
        </w:tc>
        <w:tc>
          <w:tcPr>
            <w:tcW w:w="2240" w:type="dxa"/>
          </w:tcPr>
          <w:p w14:paraId="6227A7FC" w14:textId="77777777" w:rsidR="00860DC5" w:rsidRPr="003C54E9" w:rsidRDefault="00860DC5" w:rsidP="00860DC5">
            <w:pPr>
              <w:widowControl w:val="0"/>
              <w:autoSpaceDE w:val="0"/>
              <w:autoSpaceDN w:val="0"/>
              <w:adjustRightInd w:val="0"/>
              <w:jc w:val="both"/>
            </w:pPr>
            <w:r w:rsidRPr="003C54E9">
              <w:t>Результаты обучения ( умения и знания), соотнесенные с индикаторами достижения компетенции</w:t>
            </w:r>
          </w:p>
        </w:tc>
        <w:tc>
          <w:tcPr>
            <w:tcW w:w="2505" w:type="dxa"/>
          </w:tcPr>
          <w:p w14:paraId="2664616A" w14:textId="77777777" w:rsidR="00860DC5" w:rsidRPr="003C54E9" w:rsidRDefault="00860DC5" w:rsidP="00860DC5">
            <w:pPr>
              <w:widowControl w:val="0"/>
              <w:autoSpaceDE w:val="0"/>
              <w:autoSpaceDN w:val="0"/>
              <w:adjustRightInd w:val="0"/>
              <w:jc w:val="both"/>
            </w:pPr>
            <w:r w:rsidRPr="003C54E9">
              <w:t>Типовые контрольные задания</w:t>
            </w:r>
          </w:p>
        </w:tc>
      </w:tr>
      <w:tr w:rsidR="00860DC5" w:rsidRPr="003C54E9" w14:paraId="7E3C8DC7" w14:textId="77777777" w:rsidTr="0046182B">
        <w:tc>
          <w:tcPr>
            <w:tcW w:w="2698" w:type="dxa"/>
          </w:tcPr>
          <w:p w14:paraId="4DFDCFB2" w14:textId="77777777" w:rsidR="00255453" w:rsidRPr="00255453" w:rsidRDefault="00860DC5" w:rsidP="00860DC5">
            <w:pPr>
              <w:widowControl w:val="0"/>
              <w:autoSpaceDE w:val="0"/>
              <w:autoSpaceDN w:val="0"/>
              <w:adjustRightInd w:val="0"/>
              <w:jc w:val="both"/>
              <w:rPr>
                <w:b/>
                <w:color w:val="000000"/>
                <w:shd w:val="clear" w:color="auto" w:fill="FFFFFF"/>
              </w:rPr>
            </w:pPr>
            <w:r w:rsidRPr="00255453">
              <w:rPr>
                <w:b/>
                <w:color w:val="000000"/>
                <w:shd w:val="clear" w:color="auto" w:fill="FFFFFF"/>
              </w:rPr>
              <w:t xml:space="preserve">ПКН-1 </w:t>
            </w:r>
          </w:p>
          <w:p w14:paraId="54BDA116" w14:textId="1D15ADD1" w:rsidR="00860DC5" w:rsidRPr="00255453" w:rsidRDefault="00860DC5" w:rsidP="00860DC5">
            <w:pPr>
              <w:widowControl w:val="0"/>
              <w:autoSpaceDE w:val="0"/>
              <w:autoSpaceDN w:val="0"/>
              <w:adjustRightInd w:val="0"/>
              <w:jc w:val="both"/>
            </w:pPr>
            <w:r w:rsidRPr="00255453">
              <w:rPr>
                <w:color w:val="000000"/>
                <w:shd w:val="clear" w:color="auto" w:fill="FFFFFF"/>
              </w:rPr>
              <w:t xml:space="preserve">Способность выстраивать профессиональную коммуникацию на государственном языке Российской Федерации </w:t>
            </w:r>
            <w:r w:rsidRPr="00255453">
              <w:rPr>
                <w:color w:val="000000"/>
                <w:shd w:val="clear" w:color="auto" w:fill="FFFFFF"/>
              </w:rPr>
              <w:lastRenderedPageBreak/>
              <w:t>и иностранном(</w:t>
            </w:r>
            <w:proofErr w:type="spellStart"/>
            <w:r w:rsidRPr="00255453">
              <w:rPr>
                <w:color w:val="000000"/>
                <w:shd w:val="clear" w:color="auto" w:fill="FFFFFF"/>
              </w:rPr>
              <w:t>ых</w:t>
            </w:r>
            <w:proofErr w:type="spellEnd"/>
            <w:r w:rsidRPr="00255453">
              <w:rPr>
                <w:color w:val="000000"/>
                <w:shd w:val="clear" w:color="auto" w:fill="FFFFFF"/>
              </w:rPr>
              <w:t>) языке(ах) по профилю деятельности в мультикультурной среде на основе применения различных коммуникативных технологий и с использованием различных стилей эпистолярного жанра с учетом специфики деловой и духовной культуры, политических и коммуникативных практик России и зарубежных стран.</w:t>
            </w:r>
          </w:p>
        </w:tc>
        <w:tc>
          <w:tcPr>
            <w:tcW w:w="2370" w:type="dxa"/>
          </w:tcPr>
          <w:p w14:paraId="09D9A156" w14:textId="4C5344A2" w:rsidR="00860DC5" w:rsidRPr="003C54E9" w:rsidRDefault="00860DC5" w:rsidP="00860DC5">
            <w:pPr>
              <w:widowControl w:val="0"/>
              <w:autoSpaceDE w:val="0"/>
              <w:autoSpaceDN w:val="0"/>
              <w:adjustRightInd w:val="0"/>
              <w:jc w:val="both"/>
            </w:pPr>
            <w:r w:rsidRPr="003C54E9">
              <w:lastRenderedPageBreak/>
              <w:t xml:space="preserve">1.Выстраивает профессиональную коммуникацию на государственном языке Российской Федерации и иностранном языках </w:t>
            </w:r>
            <w:r w:rsidRPr="003C54E9">
              <w:lastRenderedPageBreak/>
              <w:t>по профилю деятельности</w:t>
            </w:r>
          </w:p>
        </w:tc>
        <w:tc>
          <w:tcPr>
            <w:tcW w:w="2240" w:type="dxa"/>
          </w:tcPr>
          <w:p w14:paraId="317CD0DF" w14:textId="77777777" w:rsidR="00860DC5" w:rsidRPr="003C54E9" w:rsidRDefault="00860DC5" w:rsidP="00860DC5">
            <w:pPr>
              <w:tabs>
                <w:tab w:val="left" w:pos="540"/>
              </w:tabs>
              <w:spacing w:line="276" w:lineRule="auto"/>
              <w:contextualSpacing/>
              <w:jc w:val="both"/>
            </w:pPr>
            <w:r w:rsidRPr="003C54E9">
              <w:rPr>
                <w:b/>
              </w:rPr>
              <w:lastRenderedPageBreak/>
              <w:t xml:space="preserve">знать: </w:t>
            </w:r>
            <w:r w:rsidRPr="003C54E9">
              <w:t>специфику профессиональной коммуникации с учетом деловой и духовной культуры страны (стран)</w:t>
            </w:r>
          </w:p>
          <w:p w14:paraId="7D0F19A2" w14:textId="1C65C292" w:rsidR="00860DC5" w:rsidRPr="003C54E9" w:rsidRDefault="00860DC5" w:rsidP="00860DC5">
            <w:pPr>
              <w:widowControl w:val="0"/>
              <w:autoSpaceDE w:val="0"/>
              <w:autoSpaceDN w:val="0"/>
              <w:adjustRightInd w:val="0"/>
              <w:jc w:val="both"/>
            </w:pPr>
            <w:r w:rsidRPr="003C54E9">
              <w:rPr>
                <w:b/>
              </w:rPr>
              <w:lastRenderedPageBreak/>
              <w:t xml:space="preserve">уметь: </w:t>
            </w:r>
            <w:r w:rsidRPr="003C54E9">
              <w:t>использовать коммуникативные технологии для реализации профессиональной коммуникации</w:t>
            </w:r>
          </w:p>
        </w:tc>
        <w:tc>
          <w:tcPr>
            <w:tcW w:w="2505" w:type="dxa"/>
          </w:tcPr>
          <w:p w14:paraId="6FEA2373" w14:textId="76FDE83F" w:rsidR="00CC3836" w:rsidRPr="003C54E9" w:rsidRDefault="00CC3836" w:rsidP="00CC3836">
            <w:pPr>
              <w:widowControl w:val="0"/>
              <w:autoSpaceDE w:val="0"/>
              <w:autoSpaceDN w:val="0"/>
              <w:adjustRightInd w:val="0"/>
              <w:jc w:val="both"/>
              <w:rPr>
                <w:b/>
              </w:rPr>
            </w:pPr>
            <w:r w:rsidRPr="003C54E9">
              <w:rPr>
                <w:b/>
              </w:rPr>
              <w:lastRenderedPageBreak/>
              <w:t>Задание</w:t>
            </w:r>
            <w:r w:rsidR="0046182B" w:rsidRPr="003C54E9">
              <w:rPr>
                <w:b/>
              </w:rPr>
              <w:t xml:space="preserve"> 1</w:t>
            </w:r>
          </w:p>
          <w:p w14:paraId="2E2850AB" w14:textId="77777777" w:rsidR="0046182B" w:rsidRPr="003C54E9" w:rsidRDefault="0046182B" w:rsidP="0046182B">
            <w:pPr>
              <w:tabs>
                <w:tab w:val="left" w:pos="540"/>
              </w:tabs>
              <w:spacing w:line="276" w:lineRule="auto"/>
              <w:contextualSpacing/>
              <w:jc w:val="both"/>
              <w:rPr>
                <w:bCs/>
              </w:rPr>
            </w:pPr>
            <w:r w:rsidRPr="003C54E9">
              <w:rPr>
                <w:bCs/>
              </w:rPr>
              <w:t>Выписать выражения, присущие деловому профессиональному дискурсу.</w:t>
            </w:r>
          </w:p>
          <w:p w14:paraId="34BA002D" w14:textId="77777777" w:rsidR="00CC3836" w:rsidRPr="003C54E9" w:rsidRDefault="00CC3836" w:rsidP="00CC3836">
            <w:pPr>
              <w:widowControl w:val="0"/>
              <w:autoSpaceDE w:val="0"/>
              <w:autoSpaceDN w:val="0"/>
              <w:adjustRightInd w:val="0"/>
              <w:jc w:val="both"/>
              <w:rPr>
                <w:highlight w:val="yellow"/>
              </w:rPr>
            </w:pPr>
          </w:p>
          <w:p w14:paraId="045EF66E" w14:textId="05C3AF5A" w:rsidR="00CC3836" w:rsidRPr="003C54E9" w:rsidRDefault="00CC3836" w:rsidP="00CC3836">
            <w:pPr>
              <w:widowControl w:val="0"/>
              <w:autoSpaceDE w:val="0"/>
              <w:autoSpaceDN w:val="0"/>
              <w:adjustRightInd w:val="0"/>
              <w:jc w:val="both"/>
              <w:rPr>
                <w:b/>
              </w:rPr>
            </w:pPr>
            <w:r w:rsidRPr="003C54E9">
              <w:rPr>
                <w:b/>
              </w:rPr>
              <w:t>Задание</w:t>
            </w:r>
            <w:r w:rsidR="0046182B" w:rsidRPr="003C54E9">
              <w:rPr>
                <w:b/>
              </w:rPr>
              <w:t xml:space="preserve"> 2</w:t>
            </w:r>
          </w:p>
          <w:p w14:paraId="774F5B0C" w14:textId="77777777" w:rsidR="0046182B" w:rsidRPr="003C54E9" w:rsidRDefault="0046182B" w:rsidP="0046182B">
            <w:pPr>
              <w:tabs>
                <w:tab w:val="left" w:pos="540"/>
              </w:tabs>
              <w:spacing w:line="276" w:lineRule="auto"/>
              <w:contextualSpacing/>
              <w:jc w:val="both"/>
              <w:rPr>
                <w:bCs/>
              </w:rPr>
            </w:pPr>
            <w:r w:rsidRPr="003C54E9">
              <w:rPr>
                <w:bCs/>
              </w:rPr>
              <w:lastRenderedPageBreak/>
              <w:t>В городе зафиксировано превышение в воздухе хлорида водорода и сероводорода. Написать от лица мэра города обращение к жителям для выступления на :1) местном телевидении; 2) в формате коротких видео в социальных сетях.</w:t>
            </w:r>
          </w:p>
          <w:p w14:paraId="4757614C" w14:textId="7257D5AD" w:rsidR="00860DC5" w:rsidRPr="003C54E9" w:rsidRDefault="00860DC5" w:rsidP="00CC3836">
            <w:pPr>
              <w:widowControl w:val="0"/>
              <w:autoSpaceDE w:val="0"/>
              <w:autoSpaceDN w:val="0"/>
              <w:adjustRightInd w:val="0"/>
              <w:jc w:val="both"/>
              <w:rPr>
                <w:highlight w:val="yellow"/>
              </w:rPr>
            </w:pPr>
          </w:p>
        </w:tc>
      </w:tr>
      <w:tr w:rsidR="00860DC5" w:rsidRPr="003C54E9" w14:paraId="77C59D38" w14:textId="77777777" w:rsidTr="0046182B">
        <w:tc>
          <w:tcPr>
            <w:tcW w:w="2698" w:type="dxa"/>
          </w:tcPr>
          <w:p w14:paraId="7417FE15" w14:textId="77777777" w:rsidR="00860DC5" w:rsidRPr="003C54E9" w:rsidRDefault="00860DC5" w:rsidP="00860DC5">
            <w:pPr>
              <w:widowControl w:val="0"/>
              <w:autoSpaceDE w:val="0"/>
              <w:autoSpaceDN w:val="0"/>
              <w:adjustRightInd w:val="0"/>
              <w:jc w:val="both"/>
            </w:pPr>
          </w:p>
        </w:tc>
        <w:tc>
          <w:tcPr>
            <w:tcW w:w="2370" w:type="dxa"/>
          </w:tcPr>
          <w:p w14:paraId="577B4FF5" w14:textId="75664261" w:rsidR="00860DC5" w:rsidRPr="003C54E9" w:rsidRDefault="00860DC5" w:rsidP="00860DC5">
            <w:pPr>
              <w:widowControl w:val="0"/>
              <w:autoSpaceDE w:val="0"/>
              <w:autoSpaceDN w:val="0"/>
              <w:adjustRightInd w:val="0"/>
              <w:jc w:val="both"/>
            </w:pPr>
            <w:r w:rsidRPr="003C54E9">
              <w:rPr>
                <w:lang w:eastAsia="en-US"/>
              </w:rPr>
              <w:t>2.Выстраивает профессиональную коммуникацию на основе современных коммуникативных технологий с учетом политической культуры, деловых практик России и зарубежных стран</w:t>
            </w:r>
          </w:p>
        </w:tc>
        <w:tc>
          <w:tcPr>
            <w:tcW w:w="2240" w:type="dxa"/>
          </w:tcPr>
          <w:p w14:paraId="30075F20" w14:textId="77777777" w:rsidR="0046182B" w:rsidRPr="003C54E9" w:rsidRDefault="0046182B" w:rsidP="0046182B">
            <w:pPr>
              <w:widowControl w:val="0"/>
              <w:tabs>
                <w:tab w:val="left" w:pos="540"/>
              </w:tabs>
              <w:autoSpaceDE w:val="0"/>
              <w:autoSpaceDN w:val="0"/>
              <w:adjustRightInd w:val="0"/>
              <w:contextualSpacing/>
              <w:jc w:val="both"/>
              <w:rPr>
                <w:b/>
              </w:rPr>
            </w:pPr>
            <w:r w:rsidRPr="003C54E9">
              <w:rPr>
                <w:b/>
              </w:rPr>
              <w:t>знать:</w:t>
            </w:r>
          </w:p>
          <w:p w14:paraId="25D919B4" w14:textId="77777777" w:rsidR="0046182B" w:rsidRPr="003C54E9" w:rsidRDefault="0046182B" w:rsidP="0046182B">
            <w:pPr>
              <w:widowControl w:val="0"/>
              <w:tabs>
                <w:tab w:val="left" w:pos="540"/>
              </w:tabs>
              <w:autoSpaceDE w:val="0"/>
              <w:autoSpaceDN w:val="0"/>
              <w:adjustRightInd w:val="0"/>
              <w:contextualSpacing/>
              <w:jc w:val="both"/>
            </w:pPr>
            <w:r w:rsidRPr="003C54E9">
              <w:t>особенности культуры, деловые практики России и зарубежных стран</w:t>
            </w:r>
          </w:p>
          <w:p w14:paraId="14BBE862" w14:textId="77777777" w:rsidR="0046182B" w:rsidRPr="003C54E9" w:rsidRDefault="0046182B" w:rsidP="0046182B">
            <w:pPr>
              <w:widowControl w:val="0"/>
              <w:tabs>
                <w:tab w:val="left" w:pos="540"/>
              </w:tabs>
              <w:autoSpaceDE w:val="0"/>
              <w:autoSpaceDN w:val="0"/>
              <w:adjustRightInd w:val="0"/>
              <w:contextualSpacing/>
              <w:jc w:val="both"/>
              <w:rPr>
                <w:b/>
              </w:rPr>
            </w:pPr>
            <w:r w:rsidRPr="003C54E9">
              <w:rPr>
                <w:b/>
              </w:rPr>
              <w:t>уметь:</w:t>
            </w:r>
          </w:p>
          <w:p w14:paraId="30B74C3C" w14:textId="07CEB0DA" w:rsidR="00860DC5" w:rsidRPr="003C54E9" w:rsidRDefault="0046182B" w:rsidP="0046182B">
            <w:pPr>
              <w:widowControl w:val="0"/>
              <w:autoSpaceDE w:val="0"/>
              <w:autoSpaceDN w:val="0"/>
              <w:adjustRightInd w:val="0"/>
              <w:jc w:val="both"/>
            </w:pPr>
            <w:r w:rsidRPr="003C54E9">
              <w:t>использовать современные коммуникативные технологии для реализации деловой коммуникации</w:t>
            </w:r>
          </w:p>
        </w:tc>
        <w:tc>
          <w:tcPr>
            <w:tcW w:w="2505" w:type="dxa"/>
          </w:tcPr>
          <w:p w14:paraId="20742BED" w14:textId="19A7F124" w:rsidR="00860DC5" w:rsidRPr="003C54E9" w:rsidRDefault="00860DC5" w:rsidP="00860DC5">
            <w:pPr>
              <w:widowControl w:val="0"/>
              <w:autoSpaceDE w:val="0"/>
              <w:autoSpaceDN w:val="0"/>
              <w:adjustRightInd w:val="0"/>
              <w:jc w:val="both"/>
              <w:rPr>
                <w:b/>
              </w:rPr>
            </w:pPr>
            <w:r w:rsidRPr="003C54E9">
              <w:rPr>
                <w:b/>
              </w:rPr>
              <w:t>Задание</w:t>
            </w:r>
            <w:r w:rsidR="0046182B" w:rsidRPr="003C54E9">
              <w:rPr>
                <w:b/>
              </w:rPr>
              <w:t xml:space="preserve"> 1</w:t>
            </w:r>
          </w:p>
          <w:p w14:paraId="007E4FAE" w14:textId="0ED9572D" w:rsidR="0046182B" w:rsidRPr="003C54E9" w:rsidRDefault="0046182B" w:rsidP="00860DC5">
            <w:pPr>
              <w:widowControl w:val="0"/>
              <w:autoSpaceDE w:val="0"/>
              <w:autoSpaceDN w:val="0"/>
              <w:adjustRightInd w:val="0"/>
              <w:jc w:val="both"/>
            </w:pPr>
            <w:r w:rsidRPr="003C54E9">
              <w:t xml:space="preserve">Написать письмо-предложение о сотрудничестве в иностранный ВУЗ, предлагая </w:t>
            </w:r>
            <w:r w:rsidR="003C54E9" w:rsidRPr="003C54E9">
              <w:t>программу научного и культурного обмена между университетами. Выбор страны и ВУЗа производится студентом.</w:t>
            </w:r>
          </w:p>
          <w:p w14:paraId="23C5F299" w14:textId="5ADAAEC5" w:rsidR="00860DC5" w:rsidRPr="003C54E9" w:rsidRDefault="00860DC5" w:rsidP="00860DC5">
            <w:pPr>
              <w:widowControl w:val="0"/>
              <w:autoSpaceDE w:val="0"/>
              <w:autoSpaceDN w:val="0"/>
              <w:adjustRightInd w:val="0"/>
              <w:jc w:val="both"/>
              <w:rPr>
                <w:b/>
              </w:rPr>
            </w:pPr>
            <w:r w:rsidRPr="003C54E9">
              <w:rPr>
                <w:b/>
              </w:rPr>
              <w:t>Задание</w:t>
            </w:r>
            <w:r w:rsidR="0046182B" w:rsidRPr="003C54E9">
              <w:rPr>
                <w:b/>
              </w:rPr>
              <w:t xml:space="preserve"> 2</w:t>
            </w:r>
          </w:p>
          <w:p w14:paraId="02F478A9" w14:textId="2C5421D5" w:rsidR="00860DC5" w:rsidRPr="003C54E9" w:rsidRDefault="003C54E9" w:rsidP="000E7279">
            <w:pPr>
              <w:widowControl w:val="0"/>
              <w:autoSpaceDE w:val="0"/>
              <w:autoSpaceDN w:val="0"/>
              <w:adjustRightInd w:val="0"/>
              <w:jc w:val="both"/>
            </w:pPr>
            <w:r w:rsidRPr="003C54E9">
              <w:t xml:space="preserve">Проанализировать последнюю прямую линию с президентом РФ </w:t>
            </w:r>
            <w:proofErr w:type="gramStart"/>
            <w:r w:rsidRPr="003C54E9">
              <w:t>на  предмет</w:t>
            </w:r>
            <w:proofErr w:type="gramEnd"/>
            <w:r w:rsidRPr="003C54E9">
              <w:t xml:space="preserve"> риторических практик.</w:t>
            </w:r>
          </w:p>
        </w:tc>
      </w:tr>
      <w:tr w:rsidR="0046182B" w:rsidRPr="003C54E9" w14:paraId="27DAF5DB" w14:textId="77777777" w:rsidTr="000E7279">
        <w:trPr>
          <w:trHeight w:val="557"/>
        </w:trPr>
        <w:tc>
          <w:tcPr>
            <w:tcW w:w="2698" w:type="dxa"/>
            <w:vMerge w:val="restart"/>
          </w:tcPr>
          <w:p w14:paraId="2D5D19F9" w14:textId="77777777" w:rsidR="0046182B" w:rsidRPr="003C54E9" w:rsidRDefault="0046182B" w:rsidP="00860DC5">
            <w:pPr>
              <w:rPr>
                <w:b/>
                <w:color w:val="000000"/>
                <w:shd w:val="clear" w:color="auto" w:fill="FFFFFF"/>
              </w:rPr>
            </w:pPr>
            <w:r w:rsidRPr="003C54E9">
              <w:rPr>
                <w:b/>
                <w:color w:val="000000"/>
                <w:shd w:val="clear" w:color="auto" w:fill="FFFFFF"/>
              </w:rPr>
              <w:t>УК-2</w:t>
            </w:r>
          </w:p>
          <w:p w14:paraId="67BA20F3" w14:textId="77777777" w:rsidR="0046182B" w:rsidRPr="003C54E9" w:rsidRDefault="0046182B" w:rsidP="00860DC5">
            <w:r w:rsidRPr="003C54E9">
              <w:rPr>
                <w:color w:val="000000"/>
                <w:shd w:val="clear" w:color="auto" w:fill="FFFFFF"/>
              </w:rPr>
              <w:t xml:space="preserve">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т.ч. в иноязычной среде коммуникативных </w:t>
            </w:r>
            <w:r w:rsidRPr="003C54E9">
              <w:rPr>
                <w:color w:val="000000"/>
                <w:shd w:val="clear" w:color="auto" w:fill="FFFFFF"/>
              </w:rPr>
              <w:lastRenderedPageBreak/>
              <w:t>практик России и зарубежных стран</w:t>
            </w:r>
          </w:p>
          <w:p w14:paraId="732D6587" w14:textId="77777777" w:rsidR="0046182B" w:rsidRPr="003C54E9" w:rsidRDefault="0046182B" w:rsidP="00860DC5">
            <w:pPr>
              <w:widowControl w:val="0"/>
              <w:autoSpaceDE w:val="0"/>
              <w:autoSpaceDN w:val="0"/>
              <w:adjustRightInd w:val="0"/>
              <w:jc w:val="both"/>
            </w:pPr>
          </w:p>
        </w:tc>
        <w:tc>
          <w:tcPr>
            <w:tcW w:w="2370" w:type="dxa"/>
            <w:vMerge w:val="restart"/>
          </w:tcPr>
          <w:p w14:paraId="6A8EECA8" w14:textId="77777777" w:rsidR="0046182B" w:rsidRPr="003C54E9" w:rsidRDefault="0046182B" w:rsidP="00860DC5">
            <w:pPr>
              <w:widowControl w:val="0"/>
              <w:tabs>
                <w:tab w:val="left" w:pos="540"/>
              </w:tabs>
              <w:autoSpaceDE w:val="0"/>
              <w:autoSpaceDN w:val="0"/>
              <w:adjustRightInd w:val="0"/>
              <w:ind w:firstLine="709"/>
              <w:contextualSpacing/>
              <w:jc w:val="both"/>
            </w:pPr>
            <w:r w:rsidRPr="003C54E9">
              <w:lastRenderedPageBreak/>
              <w:t>1. Использует коммуникативные технологии, включая современные, для академического и профессионального взаимодействия.</w:t>
            </w:r>
          </w:p>
          <w:p w14:paraId="0819D5D5" w14:textId="77777777" w:rsidR="0046182B" w:rsidRPr="003C54E9" w:rsidRDefault="0046182B" w:rsidP="00860DC5">
            <w:pPr>
              <w:widowControl w:val="0"/>
              <w:tabs>
                <w:tab w:val="left" w:pos="540"/>
              </w:tabs>
              <w:autoSpaceDE w:val="0"/>
              <w:autoSpaceDN w:val="0"/>
              <w:adjustRightInd w:val="0"/>
              <w:ind w:firstLine="709"/>
              <w:contextualSpacing/>
              <w:jc w:val="both"/>
            </w:pPr>
            <w:r w:rsidRPr="003C54E9">
              <w:t xml:space="preserve">2. Общается на иностранном языке в сфере профессиональной деятельности и в научной среде в письменной и </w:t>
            </w:r>
            <w:r w:rsidRPr="003C54E9">
              <w:lastRenderedPageBreak/>
              <w:t>устной форме.</w:t>
            </w:r>
          </w:p>
          <w:p w14:paraId="622CF5F6" w14:textId="77777777" w:rsidR="0046182B" w:rsidRPr="003C54E9" w:rsidRDefault="0046182B" w:rsidP="00860DC5">
            <w:pPr>
              <w:widowControl w:val="0"/>
              <w:tabs>
                <w:tab w:val="left" w:pos="540"/>
              </w:tabs>
              <w:autoSpaceDE w:val="0"/>
              <w:autoSpaceDN w:val="0"/>
              <w:adjustRightInd w:val="0"/>
              <w:ind w:firstLine="709"/>
              <w:contextualSpacing/>
              <w:jc w:val="both"/>
            </w:pPr>
            <w:r w:rsidRPr="003C54E9">
              <w:t>3. 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p w14:paraId="71E4D74C" w14:textId="77777777" w:rsidR="0046182B" w:rsidRPr="003C54E9" w:rsidRDefault="0046182B" w:rsidP="00860DC5">
            <w:pPr>
              <w:widowControl w:val="0"/>
              <w:tabs>
                <w:tab w:val="left" w:pos="540"/>
              </w:tabs>
              <w:autoSpaceDE w:val="0"/>
              <w:autoSpaceDN w:val="0"/>
              <w:adjustRightInd w:val="0"/>
              <w:ind w:firstLine="709"/>
              <w:contextualSpacing/>
              <w:jc w:val="both"/>
            </w:pPr>
            <w:r w:rsidRPr="003C54E9">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2F9CEA73" w14:textId="73248541" w:rsidR="0046182B" w:rsidRPr="003C54E9" w:rsidRDefault="0046182B" w:rsidP="00860DC5">
            <w:pPr>
              <w:widowControl w:val="0"/>
              <w:autoSpaceDE w:val="0"/>
              <w:autoSpaceDN w:val="0"/>
              <w:adjustRightInd w:val="0"/>
              <w:jc w:val="both"/>
            </w:pPr>
            <w:r w:rsidRPr="003C54E9">
              <w:t>5. Работает со специальной иностранной литературой и документацией на иностранном языке.</w:t>
            </w:r>
          </w:p>
        </w:tc>
        <w:tc>
          <w:tcPr>
            <w:tcW w:w="2240" w:type="dxa"/>
          </w:tcPr>
          <w:p w14:paraId="766B3D6B" w14:textId="77777777" w:rsidR="0046182B" w:rsidRPr="003C54E9" w:rsidRDefault="0046182B" w:rsidP="0046182B">
            <w:pPr>
              <w:widowControl w:val="0"/>
              <w:tabs>
                <w:tab w:val="left" w:pos="540"/>
              </w:tabs>
              <w:autoSpaceDE w:val="0"/>
              <w:autoSpaceDN w:val="0"/>
              <w:adjustRightInd w:val="0"/>
              <w:contextualSpacing/>
              <w:jc w:val="both"/>
              <w:rPr>
                <w:b/>
              </w:rPr>
            </w:pPr>
            <w:r w:rsidRPr="003C54E9">
              <w:rPr>
                <w:b/>
              </w:rPr>
              <w:lastRenderedPageBreak/>
              <w:t>знать:</w:t>
            </w:r>
          </w:p>
          <w:p w14:paraId="0B2016E1" w14:textId="77777777" w:rsidR="0046182B" w:rsidRPr="003C54E9" w:rsidRDefault="0046182B" w:rsidP="0046182B">
            <w:pPr>
              <w:widowControl w:val="0"/>
              <w:tabs>
                <w:tab w:val="left" w:pos="540"/>
              </w:tabs>
              <w:autoSpaceDE w:val="0"/>
              <w:autoSpaceDN w:val="0"/>
              <w:adjustRightInd w:val="0"/>
              <w:contextualSpacing/>
              <w:jc w:val="both"/>
            </w:pPr>
            <w:r w:rsidRPr="003C54E9">
              <w:t>особенности ключевых коммуникативных технологий</w:t>
            </w:r>
          </w:p>
          <w:p w14:paraId="31DB01BD" w14:textId="691A6384" w:rsidR="0046182B" w:rsidRPr="003C54E9" w:rsidRDefault="0046182B" w:rsidP="0046182B">
            <w:pPr>
              <w:widowControl w:val="0"/>
              <w:autoSpaceDE w:val="0"/>
              <w:autoSpaceDN w:val="0"/>
              <w:adjustRightInd w:val="0"/>
              <w:jc w:val="both"/>
            </w:pPr>
            <w:r w:rsidRPr="003C54E9">
              <w:rPr>
                <w:b/>
              </w:rPr>
              <w:t>уметь:</w:t>
            </w:r>
            <w:r w:rsidRPr="003C54E9">
              <w:t xml:space="preserve"> применять современные коммуникативные технологии в целях академического и профессионального взаимодействия</w:t>
            </w:r>
          </w:p>
        </w:tc>
        <w:tc>
          <w:tcPr>
            <w:tcW w:w="2505" w:type="dxa"/>
          </w:tcPr>
          <w:p w14:paraId="155E0724" w14:textId="45DE69FD" w:rsidR="0046182B" w:rsidRDefault="0046182B" w:rsidP="00860DC5">
            <w:pPr>
              <w:widowControl w:val="0"/>
              <w:autoSpaceDE w:val="0"/>
              <w:autoSpaceDN w:val="0"/>
              <w:adjustRightInd w:val="0"/>
              <w:jc w:val="both"/>
              <w:rPr>
                <w:b/>
              </w:rPr>
            </w:pPr>
            <w:r w:rsidRPr="003C54E9">
              <w:rPr>
                <w:b/>
              </w:rPr>
              <w:t>Задание 1</w:t>
            </w:r>
          </w:p>
          <w:p w14:paraId="0B5B891F" w14:textId="4E6A9C3D" w:rsidR="003C54E9" w:rsidRPr="003C54E9" w:rsidRDefault="003C54E9" w:rsidP="00860DC5">
            <w:pPr>
              <w:widowControl w:val="0"/>
              <w:autoSpaceDE w:val="0"/>
              <w:autoSpaceDN w:val="0"/>
              <w:adjustRightInd w:val="0"/>
              <w:jc w:val="both"/>
            </w:pPr>
            <w:r w:rsidRPr="003C54E9">
              <w:t>Выписать современные коммуникационные электронные технологии, проанализировать их плюсы и минусы</w:t>
            </w:r>
            <w:r>
              <w:t>.</w:t>
            </w:r>
          </w:p>
          <w:p w14:paraId="5344A08E" w14:textId="0094E203" w:rsidR="0046182B" w:rsidRPr="003C54E9" w:rsidRDefault="0046182B" w:rsidP="00860DC5">
            <w:pPr>
              <w:widowControl w:val="0"/>
              <w:autoSpaceDE w:val="0"/>
              <w:autoSpaceDN w:val="0"/>
              <w:adjustRightInd w:val="0"/>
              <w:jc w:val="both"/>
              <w:rPr>
                <w:b/>
              </w:rPr>
            </w:pPr>
            <w:r w:rsidRPr="003C54E9">
              <w:rPr>
                <w:b/>
              </w:rPr>
              <w:t>Задание 2</w:t>
            </w:r>
          </w:p>
          <w:p w14:paraId="34CF64B4" w14:textId="6BC17AEA" w:rsidR="003C54E9" w:rsidRPr="003C54E9" w:rsidRDefault="003C54E9" w:rsidP="003C54E9">
            <w:pPr>
              <w:tabs>
                <w:tab w:val="left" w:pos="540"/>
              </w:tabs>
              <w:spacing w:line="276" w:lineRule="auto"/>
              <w:rPr>
                <w:bCs/>
              </w:rPr>
            </w:pPr>
            <w:r w:rsidRPr="003C54E9">
              <w:t>Провести опрос среди одногруп</w:t>
            </w:r>
            <w:r w:rsidR="000E7279">
              <w:t>п</w:t>
            </w:r>
            <w:r w:rsidRPr="003C54E9">
              <w:t xml:space="preserve">ников по теме своего научного исследования, используя специально </w:t>
            </w:r>
            <w:r w:rsidRPr="003C54E9">
              <w:lastRenderedPageBreak/>
              <w:t>созданную форму, обработать результаты и отобразить их в виде графиков в презентации.</w:t>
            </w:r>
          </w:p>
          <w:p w14:paraId="448D3335" w14:textId="77777777" w:rsidR="0046182B" w:rsidRPr="003C54E9" w:rsidRDefault="0046182B" w:rsidP="00860DC5">
            <w:pPr>
              <w:widowControl w:val="0"/>
              <w:autoSpaceDE w:val="0"/>
              <w:autoSpaceDN w:val="0"/>
              <w:adjustRightInd w:val="0"/>
              <w:jc w:val="both"/>
              <w:rPr>
                <w:b/>
              </w:rPr>
            </w:pPr>
          </w:p>
          <w:p w14:paraId="39DE7FD6" w14:textId="295441FC" w:rsidR="0046182B" w:rsidRPr="003C54E9" w:rsidRDefault="0046182B" w:rsidP="00860DC5">
            <w:pPr>
              <w:widowControl w:val="0"/>
              <w:autoSpaceDE w:val="0"/>
              <w:autoSpaceDN w:val="0"/>
              <w:adjustRightInd w:val="0"/>
              <w:jc w:val="both"/>
            </w:pPr>
          </w:p>
        </w:tc>
      </w:tr>
      <w:tr w:rsidR="0046182B" w:rsidRPr="003C54E9" w14:paraId="0B26F825" w14:textId="77777777" w:rsidTr="0046182B">
        <w:trPr>
          <w:trHeight w:val="2383"/>
        </w:trPr>
        <w:tc>
          <w:tcPr>
            <w:tcW w:w="2698" w:type="dxa"/>
            <w:vMerge/>
          </w:tcPr>
          <w:p w14:paraId="7FAD2650" w14:textId="77777777" w:rsidR="0046182B" w:rsidRPr="003C54E9" w:rsidRDefault="0046182B" w:rsidP="00860DC5">
            <w:pPr>
              <w:rPr>
                <w:b/>
                <w:color w:val="000000"/>
                <w:shd w:val="clear" w:color="auto" w:fill="FFFFFF"/>
              </w:rPr>
            </w:pPr>
          </w:p>
        </w:tc>
        <w:tc>
          <w:tcPr>
            <w:tcW w:w="2370" w:type="dxa"/>
            <w:vMerge/>
          </w:tcPr>
          <w:p w14:paraId="30A3C92B" w14:textId="77777777" w:rsidR="0046182B" w:rsidRPr="003C54E9" w:rsidRDefault="0046182B" w:rsidP="00860DC5">
            <w:pPr>
              <w:widowControl w:val="0"/>
              <w:tabs>
                <w:tab w:val="left" w:pos="540"/>
              </w:tabs>
              <w:autoSpaceDE w:val="0"/>
              <w:autoSpaceDN w:val="0"/>
              <w:adjustRightInd w:val="0"/>
              <w:ind w:firstLine="709"/>
              <w:contextualSpacing/>
              <w:jc w:val="both"/>
            </w:pPr>
          </w:p>
        </w:tc>
        <w:tc>
          <w:tcPr>
            <w:tcW w:w="2240" w:type="dxa"/>
          </w:tcPr>
          <w:p w14:paraId="0C19E409" w14:textId="77777777" w:rsidR="0046182B" w:rsidRPr="003C54E9" w:rsidRDefault="0046182B" w:rsidP="0046182B">
            <w:pPr>
              <w:widowControl w:val="0"/>
              <w:tabs>
                <w:tab w:val="left" w:pos="540"/>
              </w:tabs>
              <w:autoSpaceDE w:val="0"/>
              <w:autoSpaceDN w:val="0"/>
              <w:adjustRightInd w:val="0"/>
              <w:contextualSpacing/>
              <w:jc w:val="both"/>
            </w:pPr>
            <w:r w:rsidRPr="003C54E9">
              <w:rPr>
                <w:b/>
              </w:rPr>
              <w:t xml:space="preserve">знать: </w:t>
            </w:r>
            <w:r w:rsidRPr="003C54E9">
              <w:t>иностранный язык в сфере профессиональной деятельности</w:t>
            </w:r>
          </w:p>
          <w:p w14:paraId="584DF2E1" w14:textId="77777777" w:rsidR="0046182B" w:rsidRPr="003C54E9" w:rsidRDefault="0046182B" w:rsidP="0046182B">
            <w:pPr>
              <w:widowControl w:val="0"/>
              <w:tabs>
                <w:tab w:val="left" w:pos="540"/>
              </w:tabs>
              <w:autoSpaceDE w:val="0"/>
              <w:autoSpaceDN w:val="0"/>
              <w:adjustRightInd w:val="0"/>
              <w:contextualSpacing/>
              <w:jc w:val="both"/>
              <w:rPr>
                <w:b/>
              </w:rPr>
            </w:pPr>
            <w:r w:rsidRPr="003C54E9">
              <w:rPr>
                <w:b/>
              </w:rPr>
              <w:t>уметь:</w:t>
            </w:r>
          </w:p>
          <w:p w14:paraId="16694513" w14:textId="416B88C1" w:rsidR="0046182B" w:rsidRPr="003C54E9" w:rsidRDefault="0046182B" w:rsidP="0046182B">
            <w:pPr>
              <w:widowControl w:val="0"/>
              <w:tabs>
                <w:tab w:val="left" w:pos="540"/>
              </w:tabs>
              <w:autoSpaceDE w:val="0"/>
              <w:autoSpaceDN w:val="0"/>
              <w:adjustRightInd w:val="0"/>
              <w:contextualSpacing/>
              <w:jc w:val="both"/>
              <w:rPr>
                <w:highlight w:val="yellow"/>
              </w:rPr>
            </w:pPr>
            <w:r w:rsidRPr="003C54E9">
              <w:t>использовать иностранный язык в сфере профессиональной деятельности  в устной и письменной формах</w:t>
            </w:r>
          </w:p>
        </w:tc>
        <w:tc>
          <w:tcPr>
            <w:tcW w:w="2505" w:type="dxa"/>
          </w:tcPr>
          <w:p w14:paraId="2B3AF42D" w14:textId="5B027D67" w:rsidR="003C54E9" w:rsidRDefault="003C54E9" w:rsidP="003C54E9">
            <w:pPr>
              <w:widowControl w:val="0"/>
              <w:autoSpaceDE w:val="0"/>
              <w:autoSpaceDN w:val="0"/>
              <w:adjustRightInd w:val="0"/>
              <w:jc w:val="both"/>
              <w:rPr>
                <w:b/>
              </w:rPr>
            </w:pPr>
            <w:r w:rsidRPr="003C54E9">
              <w:rPr>
                <w:b/>
              </w:rPr>
              <w:t>Задание 1</w:t>
            </w:r>
          </w:p>
          <w:p w14:paraId="0991C345" w14:textId="1B7004C3" w:rsidR="003C54E9" w:rsidRPr="003C54E9" w:rsidRDefault="003C54E9" w:rsidP="003C54E9">
            <w:pPr>
              <w:widowControl w:val="0"/>
              <w:autoSpaceDE w:val="0"/>
              <w:autoSpaceDN w:val="0"/>
              <w:adjustRightInd w:val="0"/>
              <w:jc w:val="both"/>
            </w:pPr>
            <w:r w:rsidRPr="003C54E9">
              <w:t>Составить годовой отчет о развитии своей профессиональной индустрии, отобразить результаты, используя графики и диаграммы.</w:t>
            </w:r>
          </w:p>
          <w:p w14:paraId="5A90E7B9" w14:textId="77777777" w:rsidR="003C54E9" w:rsidRDefault="003C54E9" w:rsidP="003C54E9">
            <w:pPr>
              <w:widowControl w:val="0"/>
              <w:autoSpaceDE w:val="0"/>
              <w:autoSpaceDN w:val="0"/>
              <w:adjustRightInd w:val="0"/>
              <w:jc w:val="both"/>
              <w:rPr>
                <w:b/>
              </w:rPr>
            </w:pPr>
            <w:r w:rsidRPr="003C54E9">
              <w:rPr>
                <w:b/>
              </w:rPr>
              <w:t>Задание 2</w:t>
            </w:r>
          </w:p>
          <w:p w14:paraId="34EB6196" w14:textId="33BC26BD" w:rsidR="00255453" w:rsidRDefault="00255453" w:rsidP="003C54E9">
            <w:pPr>
              <w:widowControl w:val="0"/>
              <w:autoSpaceDE w:val="0"/>
              <w:autoSpaceDN w:val="0"/>
              <w:adjustRightInd w:val="0"/>
              <w:jc w:val="both"/>
              <w:rPr>
                <w:b/>
              </w:rPr>
            </w:pPr>
            <w:r w:rsidRPr="00255453">
              <w:t>Выступить с речью о важности раздельного сбора мусора перед одногруппниками</w:t>
            </w:r>
            <w:r>
              <w:rPr>
                <w:b/>
              </w:rPr>
              <w:t>.</w:t>
            </w:r>
          </w:p>
          <w:p w14:paraId="5F8BA432" w14:textId="77777777" w:rsidR="0046182B" w:rsidRPr="003C54E9" w:rsidRDefault="0046182B" w:rsidP="003C54E9">
            <w:pPr>
              <w:widowControl w:val="0"/>
              <w:autoSpaceDE w:val="0"/>
              <w:autoSpaceDN w:val="0"/>
              <w:adjustRightInd w:val="0"/>
              <w:jc w:val="center"/>
              <w:rPr>
                <w:highlight w:val="yellow"/>
              </w:rPr>
            </w:pPr>
          </w:p>
        </w:tc>
      </w:tr>
      <w:tr w:rsidR="0046182B" w:rsidRPr="003C54E9" w14:paraId="2E5FEEAA" w14:textId="77777777" w:rsidTr="0046182B">
        <w:trPr>
          <w:trHeight w:val="2383"/>
        </w:trPr>
        <w:tc>
          <w:tcPr>
            <w:tcW w:w="2698" w:type="dxa"/>
            <w:vMerge/>
          </w:tcPr>
          <w:p w14:paraId="710A5F15" w14:textId="77777777" w:rsidR="0046182B" w:rsidRPr="003C54E9" w:rsidRDefault="0046182B" w:rsidP="00860DC5">
            <w:pPr>
              <w:rPr>
                <w:b/>
                <w:color w:val="000000"/>
                <w:shd w:val="clear" w:color="auto" w:fill="FFFFFF"/>
              </w:rPr>
            </w:pPr>
          </w:p>
        </w:tc>
        <w:tc>
          <w:tcPr>
            <w:tcW w:w="2370" w:type="dxa"/>
            <w:vMerge/>
          </w:tcPr>
          <w:p w14:paraId="35EE98F3" w14:textId="77777777" w:rsidR="0046182B" w:rsidRPr="003C54E9" w:rsidRDefault="0046182B" w:rsidP="00860DC5">
            <w:pPr>
              <w:widowControl w:val="0"/>
              <w:tabs>
                <w:tab w:val="left" w:pos="540"/>
              </w:tabs>
              <w:autoSpaceDE w:val="0"/>
              <w:autoSpaceDN w:val="0"/>
              <w:adjustRightInd w:val="0"/>
              <w:ind w:firstLine="709"/>
              <w:contextualSpacing/>
              <w:jc w:val="both"/>
            </w:pPr>
          </w:p>
        </w:tc>
        <w:tc>
          <w:tcPr>
            <w:tcW w:w="2240" w:type="dxa"/>
          </w:tcPr>
          <w:p w14:paraId="69636009" w14:textId="77777777" w:rsidR="0046182B" w:rsidRPr="003C54E9" w:rsidRDefault="0046182B" w:rsidP="0046182B">
            <w:pPr>
              <w:widowControl w:val="0"/>
              <w:tabs>
                <w:tab w:val="left" w:pos="540"/>
              </w:tabs>
              <w:autoSpaceDE w:val="0"/>
              <w:autoSpaceDN w:val="0"/>
              <w:adjustRightInd w:val="0"/>
              <w:contextualSpacing/>
              <w:jc w:val="both"/>
              <w:rPr>
                <w:b/>
              </w:rPr>
            </w:pPr>
            <w:r w:rsidRPr="003C54E9">
              <w:rPr>
                <w:b/>
              </w:rPr>
              <w:t>знать:</w:t>
            </w:r>
          </w:p>
          <w:p w14:paraId="246834AE" w14:textId="77777777" w:rsidR="0046182B" w:rsidRPr="003C54E9" w:rsidRDefault="0046182B" w:rsidP="0046182B">
            <w:pPr>
              <w:widowControl w:val="0"/>
              <w:tabs>
                <w:tab w:val="left" w:pos="540"/>
              </w:tabs>
              <w:autoSpaceDE w:val="0"/>
              <w:autoSpaceDN w:val="0"/>
              <w:adjustRightInd w:val="0"/>
              <w:contextualSpacing/>
              <w:jc w:val="both"/>
            </w:pPr>
            <w:proofErr w:type="spellStart"/>
            <w:r w:rsidRPr="003C54E9">
              <w:t>спефицику</w:t>
            </w:r>
            <w:proofErr w:type="spellEnd"/>
            <w:r w:rsidRPr="003C54E9">
              <w:t xml:space="preserve"> и особенности участия в научных мероприятиях на иностранном языке</w:t>
            </w:r>
          </w:p>
          <w:p w14:paraId="4CB9B0E8" w14:textId="77777777" w:rsidR="0046182B" w:rsidRPr="003C54E9" w:rsidRDefault="0046182B" w:rsidP="0046182B">
            <w:pPr>
              <w:widowControl w:val="0"/>
              <w:tabs>
                <w:tab w:val="left" w:pos="540"/>
              </w:tabs>
              <w:autoSpaceDE w:val="0"/>
              <w:autoSpaceDN w:val="0"/>
              <w:adjustRightInd w:val="0"/>
              <w:contextualSpacing/>
              <w:jc w:val="both"/>
              <w:rPr>
                <w:b/>
              </w:rPr>
            </w:pPr>
          </w:p>
          <w:p w14:paraId="0AC488E1" w14:textId="77777777" w:rsidR="0046182B" w:rsidRPr="003C54E9" w:rsidRDefault="0046182B" w:rsidP="0046182B">
            <w:pPr>
              <w:widowControl w:val="0"/>
              <w:tabs>
                <w:tab w:val="left" w:pos="540"/>
              </w:tabs>
              <w:autoSpaceDE w:val="0"/>
              <w:autoSpaceDN w:val="0"/>
              <w:adjustRightInd w:val="0"/>
              <w:contextualSpacing/>
              <w:jc w:val="both"/>
              <w:rPr>
                <w:b/>
              </w:rPr>
            </w:pPr>
            <w:r w:rsidRPr="003C54E9">
              <w:rPr>
                <w:b/>
              </w:rPr>
              <w:t>уметь:</w:t>
            </w:r>
          </w:p>
          <w:p w14:paraId="54DACFD1" w14:textId="30C3D5FD" w:rsidR="0046182B" w:rsidRPr="003C54E9" w:rsidRDefault="0046182B" w:rsidP="00255453">
            <w:pPr>
              <w:rPr>
                <w:highlight w:val="yellow"/>
              </w:rPr>
            </w:pPr>
            <w:r w:rsidRPr="003C54E9">
              <w:t>представить на иностранном языке результаты научных исследований</w:t>
            </w:r>
          </w:p>
        </w:tc>
        <w:tc>
          <w:tcPr>
            <w:tcW w:w="2505" w:type="dxa"/>
          </w:tcPr>
          <w:p w14:paraId="6E261489" w14:textId="77777777" w:rsidR="003C54E9" w:rsidRDefault="003C54E9" w:rsidP="003C54E9">
            <w:pPr>
              <w:widowControl w:val="0"/>
              <w:autoSpaceDE w:val="0"/>
              <w:autoSpaceDN w:val="0"/>
              <w:adjustRightInd w:val="0"/>
              <w:jc w:val="both"/>
              <w:rPr>
                <w:b/>
              </w:rPr>
            </w:pPr>
            <w:r w:rsidRPr="003C54E9">
              <w:rPr>
                <w:b/>
              </w:rPr>
              <w:t>Задание 1</w:t>
            </w:r>
          </w:p>
          <w:p w14:paraId="0F85837A" w14:textId="2BDEA086" w:rsidR="003C54E9" w:rsidRDefault="003C54E9" w:rsidP="003C54E9">
            <w:pPr>
              <w:widowControl w:val="0"/>
              <w:autoSpaceDE w:val="0"/>
              <w:autoSpaceDN w:val="0"/>
              <w:adjustRightInd w:val="0"/>
              <w:jc w:val="both"/>
              <w:rPr>
                <w:b/>
              </w:rPr>
            </w:pPr>
            <w:r w:rsidRPr="003C54E9">
              <w:t>Попробовать себя в лице модератора дискуссии</w:t>
            </w:r>
            <w:r>
              <w:t xml:space="preserve"> (круглого стола)</w:t>
            </w:r>
            <w:r w:rsidRPr="003C54E9">
              <w:t xml:space="preserve"> на выбранную тему</w:t>
            </w:r>
            <w:r>
              <w:rPr>
                <w:b/>
              </w:rPr>
              <w:t>.</w:t>
            </w:r>
          </w:p>
          <w:p w14:paraId="38E9BE63" w14:textId="2A35F209" w:rsidR="003C54E9" w:rsidRDefault="003C54E9" w:rsidP="00255453">
            <w:pPr>
              <w:widowControl w:val="0"/>
              <w:autoSpaceDE w:val="0"/>
              <w:autoSpaceDN w:val="0"/>
              <w:adjustRightInd w:val="0"/>
              <w:jc w:val="both"/>
              <w:rPr>
                <w:b/>
              </w:rPr>
            </w:pPr>
            <w:r w:rsidRPr="003C54E9">
              <w:rPr>
                <w:b/>
              </w:rPr>
              <w:t>Задание 2</w:t>
            </w:r>
          </w:p>
          <w:p w14:paraId="2E7A8C2A" w14:textId="1114E33B" w:rsidR="0046182B" w:rsidRPr="003C54E9" w:rsidRDefault="00255453" w:rsidP="000E7279">
            <w:pPr>
              <w:widowControl w:val="0"/>
              <w:autoSpaceDE w:val="0"/>
              <w:autoSpaceDN w:val="0"/>
              <w:adjustRightInd w:val="0"/>
              <w:jc w:val="both"/>
              <w:rPr>
                <w:highlight w:val="yellow"/>
              </w:rPr>
            </w:pPr>
            <w:r w:rsidRPr="00255453">
              <w:t xml:space="preserve">Представить предполагаемый результат (цели и задачи) своего </w:t>
            </w:r>
            <w:proofErr w:type="gramStart"/>
            <w:r w:rsidRPr="00255453">
              <w:t>собственного  научного</w:t>
            </w:r>
            <w:proofErr w:type="gramEnd"/>
            <w:r w:rsidRPr="00255453">
              <w:t xml:space="preserve"> исследования (ВКР) в устной форме перед группой.</w:t>
            </w:r>
          </w:p>
        </w:tc>
      </w:tr>
      <w:tr w:rsidR="0046182B" w:rsidRPr="003C54E9" w14:paraId="52CAC9E8" w14:textId="77777777" w:rsidTr="0046182B">
        <w:trPr>
          <w:trHeight w:val="2383"/>
        </w:trPr>
        <w:tc>
          <w:tcPr>
            <w:tcW w:w="2698" w:type="dxa"/>
            <w:vMerge/>
          </w:tcPr>
          <w:p w14:paraId="3153CD92" w14:textId="77777777" w:rsidR="0046182B" w:rsidRPr="003C54E9" w:rsidRDefault="0046182B" w:rsidP="0046182B">
            <w:pPr>
              <w:rPr>
                <w:b/>
                <w:color w:val="000000"/>
                <w:shd w:val="clear" w:color="auto" w:fill="FFFFFF"/>
              </w:rPr>
            </w:pPr>
          </w:p>
        </w:tc>
        <w:tc>
          <w:tcPr>
            <w:tcW w:w="2370" w:type="dxa"/>
            <w:vMerge/>
          </w:tcPr>
          <w:p w14:paraId="77021D66" w14:textId="77777777" w:rsidR="0046182B" w:rsidRPr="003C54E9" w:rsidRDefault="0046182B" w:rsidP="0046182B">
            <w:pPr>
              <w:widowControl w:val="0"/>
              <w:tabs>
                <w:tab w:val="left" w:pos="540"/>
              </w:tabs>
              <w:autoSpaceDE w:val="0"/>
              <w:autoSpaceDN w:val="0"/>
              <w:adjustRightInd w:val="0"/>
              <w:ind w:firstLine="709"/>
              <w:contextualSpacing/>
              <w:jc w:val="both"/>
            </w:pPr>
          </w:p>
        </w:tc>
        <w:tc>
          <w:tcPr>
            <w:tcW w:w="2240" w:type="dxa"/>
          </w:tcPr>
          <w:p w14:paraId="595E47C9" w14:textId="77777777" w:rsidR="0046182B" w:rsidRPr="003C54E9" w:rsidRDefault="0046182B" w:rsidP="0046182B">
            <w:pPr>
              <w:widowControl w:val="0"/>
              <w:tabs>
                <w:tab w:val="left" w:pos="540"/>
              </w:tabs>
              <w:autoSpaceDE w:val="0"/>
              <w:autoSpaceDN w:val="0"/>
              <w:adjustRightInd w:val="0"/>
              <w:contextualSpacing/>
              <w:jc w:val="both"/>
              <w:rPr>
                <w:b/>
              </w:rPr>
            </w:pPr>
            <w:r w:rsidRPr="003C54E9">
              <w:rPr>
                <w:b/>
              </w:rPr>
              <w:t>знать:</w:t>
            </w:r>
          </w:p>
          <w:p w14:paraId="10F4E295" w14:textId="77777777" w:rsidR="0046182B" w:rsidRPr="003C54E9" w:rsidRDefault="0046182B" w:rsidP="0046182B">
            <w:pPr>
              <w:widowControl w:val="0"/>
              <w:tabs>
                <w:tab w:val="left" w:pos="540"/>
              </w:tabs>
              <w:autoSpaceDE w:val="0"/>
              <w:autoSpaceDN w:val="0"/>
              <w:adjustRightInd w:val="0"/>
              <w:contextualSpacing/>
              <w:jc w:val="both"/>
            </w:pPr>
            <w:r w:rsidRPr="003C54E9">
              <w:t>научный этикет, особенности написания научных статей на иностранном языке</w:t>
            </w:r>
          </w:p>
          <w:p w14:paraId="1DA52B93" w14:textId="77777777" w:rsidR="0046182B" w:rsidRPr="003C54E9" w:rsidRDefault="0046182B" w:rsidP="0046182B">
            <w:pPr>
              <w:widowControl w:val="0"/>
              <w:tabs>
                <w:tab w:val="left" w:pos="540"/>
              </w:tabs>
              <w:autoSpaceDE w:val="0"/>
              <w:autoSpaceDN w:val="0"/>
              <w:adjustRightInd w:val="0"/>
              <w:contextualSpacing/>
              <w:jc w:val="both"/>
              <w:rPr>
                <w:b/>
              </w:rPr>
            </w:pPr>
            <w:r w:rsidRPr="003C54E9">
              <w:rPr>
                <w:b/>
              </w:rPr>
              <w:t>уметь:</w:t>
            </w:r>
          </w:p>
          <w:p w14:paraId="272EB736" w14:textId="648557C7" w:rsidR="0046182B" w:rsidRPr="003C54E9" w:rsidRDefault="0046182B" w:rsidP="0046182B">
            <w:pPr>
              <w:widowControl w:val="0"/>
              <w:tabs>
                <w:tab w:val="left" w:pos="540"/>
              </w:tabs>
              <w:autoSpaceDE w:val="0"/>
              <w:autoSpaceDN w:val="0"/>
              <w:adjustRightInd w:val="0"/>
              <w:contextualSpacing/>
              <w:jc w:val="both"/>
              <w:rPr>
                <w:highlight w:val="yellow"/>
              </w:rPr>
            </w:pPr>
            <w:r w:rsidRPr="003C54E9">
              <w:t>Писать научные статьи на иностранном языке, владеть научным этикетом</w:t>
            </w:r>
          </w:p>
        </w:tc>
        <w:tc>
          <w:tcPr>
            <w:tcW w:w="2505" w:type="dxa"/>
          </w:tcPr>
          <w:p w14:paraId="7A39BD38" w14:textId="77777777" w:rsidR="003C54E9" w:rsidRDefault="003C54E9" w:rsidP="003C54E9">
            <w:pPr>
              <w:widowControl w:val="0"/>
              <w:autoSpaceDE w:val="0"/>
              <w:autoSpaceDN w:val="0"/>
              <w:adjustRightInd w:val="0"/>
              <w:jc w:val="both"/>
              <w:rPr>
                <w:b/>
              </w:rPr>
            </w:pPr>
            <w:r w:rsidRPr="003C54E9">
              <w:rPr>
                <w:b/>
              </w:rPr>
              <w:t>Задание 1</w:t>
            </w:r>
          </w:p>
          <w:p w14:paraId="55522474" w14:textId="3BA189B7" w:rsidR="00255453" w:rsidRPr="00255453" w:rsidRDefault="00255453" w:rsidP="00255453">
            <w:pPr>
              <w:widowControl w:val="0"/>
              <w:autoSpaceDE w:val="0"/>
              <w:autoSpaceDN w:val="0"/>
              <w:adjustRightInd w:val="0"/>
              <w:jc w:val="both"/>
            </w:pPr>
            <w:r w:rsidRPr="00255453">
              <w:t>Написать на иностранном языке обзорную статью об исследованиях в области, выбранной студентом для написания ВКР.</w:t>
            </w:r>
          </w:p>
          <w:p w14:paraId="24418773" w14:textId="77777777" w:rsidR="00255453" w:rsidRDefault="003C54E9" w:rsidP="003C54E9">
            <w:pPr>
              <w:widowControl w:val="0"/>
              <w:autoSpaceDE w:val="0"/>
              <w:autoSpaceDN w:val="0"/>
              <w:adjustRightInd w:val="0"/>
              <w:jc w:val="both"/>
              <w:rPr>
                <w:b/>
              </w:rPr>
            </w:pPr>
            <w:r w:rsidRPr="003C54E9">
              <w:rPr>
                <w:b/>
              </w:rPr>
              <w:t>Задание 2</w:t>
            </w:r>
            <w:r w:rsidR="00255453">
              <w:rPr>
                <w:b/>
              </w:rPr>
              <w:t xml:space="preserve"> </w:t>
            </w:r>
          </w:p>
          <w:p w14:paraId="384A54DE" w14:textId="3A31519E" w:rsidR="003C54E9" w:rsidRPr="003C54E9" w:rsidRDefault="00255453" w:rsidP="00255453">
            <w:pPr>
              <w:widowControl w:val="0"/>
              <w:autoSpaceDE w:val="0"/>
              <w:autoSpaceDN w:val="0"/>
              <w:adjustRightInd w:val="0"/>
              <w:jc w:val="both"/>
            </w:pPr>
            <w:r w:rsidRPr="00255453">
              <w:t>Выступить перед одногруппниками с обучающей речью-</w:t>
            </w:r>
            <w:r w:rsidRPr="00255453">
              <w:lastRenderedPageBreak/>
              <w:t>выступлением о корректном цитировании научных источников.</w:t>
            </w:r>
          </w:p>
          <w:p w14:paraId="46374E7C" w14:textId="77777777" w:rsidR="0046182B" w:rsidRPr="003C54E9" w:rsidRDefault="0046182B" w:rsidP="0046182B">
            <w:pPr>
              <w:widowControl w:val="0"/>
              <w:autoSpaceDE w:val="0"/>
              <w:autoSpaceDN w:val="0"/>
              <w:adjustRightInd w:val="0"/>
              <w:jc w:val="both"/>
              <w:rPr>
                <w:highlight w:val="yellow"/>
              </w:rPr>
            </w:pPr>
          </w:p>
        </w:tc>
      </w:tr>
      <w:tr w:rsidR="0046182B" w:rsidRPr="003C54E9" w14:paraId="53B871E3" w14:textId="77777777" w:rsidTr="000E7279">
        <w:trPr>
          <w:trHeight w:val="1266"/>
        </w:trPr>
        <w:tc>
          <w:tcPr>
            <w:tcW w:w="2698" w:type="dxa"/>
            <w:vMerge/>
          </w:tcPr>
          <w:p w14:paraId="48B0A179" w14:textId="77777777" w:rsidR="0046182B" w:rsidRPr="003C54E9" w:rsidRDefault="0046182B" w:rsidP="0046182B">
            <w:pPr>
              <w:rPr>
                <w:b/>
                <w:color w:val="000000"/>
                <w:shd w:val="clear" w:color="auto" w:fill="FFFFFF"/>
              </w:rPr>
            </w:pPr>
          </w:p>
        </w:tc>
        <w:tc>
          <w:tcPr>
            <w:tcW w:w="2370" w:type="dxa"/>
            <w:vMerge/>
          </w:tcPr>
          <w:p w14:paraId="3B2F70C8" w14:textId="77777777" w:rsidR="0046182B" w:rsidRPr="003C54E9" w:rsidRDefault="0046182B" w:rsidP="0046182B">
            <w:pPr>
              <w:widowControl w:val="0"/>
              <w:tabs>
                <w:tab w:val="left" w:pos="540"/>
              </w:tabs>
              <w:autoSpaceDE w:val="0"/>
              <w:autoSpaceDN w:val="0"/>
              <w:adjustRightInd w:val="0"/>
              <w:ind w:firstLine="709"/>
              <w:contextualSpacing/>
              <w:jc w:val="both"/>
            </w:pPr>
          </w:p>
        </w:tc>
        <w:tc>
          <w:tcPr>
            <w:tcW w:w="2240" w:type="dxa"/>
          </w:tcPr>
          <w:p w14:paraId="03661205" w14:textId="77777777" w:rsidR="0046182B" w:rsidRPr="003C54E9" w:rsidRDefault="0046182B" w:rsidP="0046182B">
            <w:pPr>
              <w:widowControl w:val="0"/>
              <w:tabs>
                <w:tab w:val="left" w:pos="540"/>
                <w:tab w:val="left" w:pos="1116"/>
              </w:tabs>
              <w:autoSpaceDE w:val="0"/>
              <w:autoSpaceDN w:val="0"/>
              <w:adjustRightInd w:val="0"/>
              <w:contextualSpacing/>
              <w:jc w:val="both"/>
              <w:rPr>
                <w:b/>
              </w:rPr>
            </w:pPr>
            <w:r w:rsidRPr="003C54E9">
              <w:rPr>
                <w:b/>
              </w:rPr>
              <w:t>знать:</w:t>
            </w:r>
            <w:r w:rsidRPr="003C54E9">
              <w:rPr>
                <w:b/>
              </w:rPr>
              <w:tab/>
            </w:r>
          </w:p>
          <w:p w14:paraId="7DCE0096" w14:textId="77777777" w:rsidR="0046182B" w:rsidRPr="003C54E9" w:rsidRDefault="0046182B" w:rsidP="0046182B">
            <w:pPr>
              <w:widowControl w:val="0"/>
              <w:tabs>
                <w:tab w:val="left" w:pos="540"/>
                <w:tab w:val="left" w:pos="1116"/>
              </w:tabs>
              <w:autoSpaceDE w:val="0"/>
              <w:autoSpaceDN w:val="0"/>
              <w:adjustRightInd w:val="0"/>
              <w:contextualSpacing/>
              <w:jc w:val="both"/>
            </w:pPr>
            <w:r w:rsidRPr="003C54E9">
              <w:t>Особенности работы с научной литературой и документацией на иностранном языке</w:t>
            </w:r>
          </w:p>
          <w:p w14:paraId="62F9723A" w14:textId="77777777" w:rsidR="0046182B" w:rsidRPr="003C54E9" w:rsidRDefault="0046182B" w:rsidP="0046182B">
            <w:pPr>
              <w:widowControl w:val="0"/>
              <w:tabs>
                <w:tab w:val="left" w:pos="540"/>
              </w:tabs>
              <w:autoSpaceDE w:val="0"/>
              <w:autoSpaceDN w:val="0"/>
              <w:adjustRightInd w:val="0"/>
              <w:contextualSpacing/>
              <w:jc w:val="both"/>
              <w:rPr>
                <w:b/>
              </w:rPr>
            </w:pPr>
          </w:p>
          <w:p w14:paraId="169FFF1A" w14:textId="77777777" w:rsidR="0046182B" w:rsidRPr="003C54E9" w:rsidRDefault="0046182B" w:rsidP="0046182B">
            <w:pPr>
              <w:widowControl w:val="0"/>
              <w:tabs>
                <w:tab w:val="left" w:pos="540"/>
              </w:tabs>
              <w:autoSpaceDE w:val="0"/>
              <w:autoSpaceDN w:val="0"/>
              <w:adjustRightInd w:val="0"/>
              <w:contextualSpacing/>
              <w:jc w:val="both"/>
              <w:rPr>
                <w:b/>
              </w:rPr>
            </w:pPr>
            <w:r w:rsidRPr="003C54E9">
              <w:rPr>
                <w:b/>
              </w:rPr>
              <w:t>уметь:</w:t>
            </w:r>
          </w:p>
          <w:p w14:paraId="2606699F" w14:textId="130A4EBB" w:rsidR="0046182B" w:rsidRPr="003C54E9" w:rsidRDefault="0046182B" w:rsidP="0046182B">
            <w:pPr>
              <w:widowControl w:val="0"/>
              <w:tabs>
                <w:tab w:val="left" w:pos="540"/>
              </w:tabs>
              <w:autoSpaceDE w:val="0"/>
              <w:autoSpaceDN w:val="0"/>
              <w:adjustRightInd w:val="0"/>
              <w:contextualSpacing/>
              <w:jc w:val="both"/>
              <w:rPr>
                <w:highlight w:val="yellow"/>
              </w:rPr>
            </w:pPr>
            <w:r w:rsidRPr="003C54E9">
              <w:t>Пользоваться специальной иностранной литературой и документацией на иностранном языке</w:t>
            </w:r>
          </w:p>
        </w:tc>
        <w:tc>
          <w:tcPr>
            <w:tcW w:w="2505" w:type="dxa"/>
          </w:tcPr>
          <w:p w14:paraId="16A69C92" w14:textId="77777777" w:rsidR="003C54E9" w:rsidRDefault="003C54E9" w:rsidP="003C54E9">
            <w:pPr>
              <w:widowControl w:val="0"/>
              <w:autoSpaceDE w:val="0"/>
              <w:autoSpaceDN w:val="0"/>
              <w:adjustRightInd w:val="0"/>
              <w:jc w:val="both"/>
              <w:rPr>
                <w:b/>
              </w:rPr>
            </w:pPr>
            <w:r w:rsidRPr="003C54E9">
              <w:rPr>
                <w:b/>
              </w:rPr>
              <w:t>Задание 1</w:t>
            </w:r>
          </w:p>
          <w:p w14:paraId="0FF9FBB8" w14:textId="043A7087" w:rsidR="00255453" w:rsidRPr="00255453" w:rsidRDefault="00255453" w:rsidP="003C54E9">
            <w:pPr>
              <w:widowControl w:val="0"/>
              <w:autoSpaceDE w:val="0"/>
              <w:autoSpaceDN w:val="0"/>
              <w:adjustRightInd w:val="0"/>
              <w:jc w:val="both"/>
            </w:pPr>
            <w:r w:rsidRPr="00255453">
              <w:t>Выделить области исследования (аспекты) своей темы (ВКР), описать их на иностранном языке.</w:t>
            </w:r>
          </w:p>
          <w:p w14:paraId="10D1514D" w14:textId="77777777" w:rsidR="003C54E9" w:rsidRDefault="003C54E9" w:rsidP="003C54E9">
            <w:pPr>
              <w:widowControl w:val="0"/>
              <w:autoSpaceDE w:val="0"/>
              <w:autoSpaceDN w:val="0"/>
              <w:adjustRightInd w:val="0"/>
              <w:jc w:val="both"/>
              <w:rPr>
                <w:b/>
              </w:rPr>
            </w:pPr>
            <w:r w:rsidRPr="003C54E9">
              <w:rPr>
                <w:b/>
              </w:rPr>
              <w:t>Задание 2</w:t>
            </w:r>
          </w:p>
          <w:p w14:paraId="1B451385" w14:textId="440A9FCC" w:rsidR="00255453" w:rsidRPr="00255453" w:rsidRDefault="00255453" w:rsidP="003C54E9">
            <w:pPr>
              <w:widowControl w:val="0"/>
              <w:autoSpaceDE w:val="0"/>
              <w:autoSpaceDN w:val="0"/>
              <w:adjustRightInd w:val="0"/>
              <w:jc w:val="both"/>
            </w:pPr>
            <w:r w:rsidRPr="00255453">
              <w:t xml:space="preserve">Выступить с обзором научной </w:t>
            </w:r>
            <w:proofErr w:type="spellStart"/>
            <w:r w:rsidRPr="00255453">
              <w:t>стратьи</w:t>
            </w:r>
            <w:proofErr w:type="spellEnd"/>
            <w:r w:rsidRPr="00255453">
              <w:t xml:space="preserve"> иностранного автора (на иностранном языке), осветив основные мысли и выводы.</w:t>
            </w:r>
          </w:p>
          <w:p w14:paraId="5F0EBEBE" w14:textId="66A11DB6" w:rsidR="0046182B" w:rsidRPr="00255453" w:rsidRDefault="003C54E9" w:rsidP="00255453">
            <w:pPr>
              <w:widowControl w:val="0"/>
              <w:autoSpaceDE w:val="0"/>
              <w:autoSpaceDN w:val="0"/>
              <w:adjustRightInd w:val="0"/>
              <w:jc w:val="center"/>
              <w:rPr>
                <w:b/>
              </w:rPr>
            </w:pPr>
            <w:r w:rsidRPr="003C54E9">
              <w:rPr>
                <w:b/>
              </w:rPr>
              <w:t xml:space="preserve"> </w:t>
            </w:r>
          </w:p>
        </w:tc>
      </w:tr>
      <w:tr w:rsidR="0046182B" w:rsidRPr="003C54E9" w14:paraId="2ABB79E6" w14:textId="77777777" w:rsidTr="0046182B">
        <w:trPr>
          <w:trHeight w:val="2838"/>
        </w:trPr>
        <w:tc>
          <w:tcPr>
            <w:tcW w:w="2698" w:type="dxa"/>
            <w:vMerge w:val="restart"/>
          </w:tcPr>
          <w:p w14:paraId="51791DF6" w14:textId="2E7F5064" w:rsidR="00255453" w:rsidRPr="00255453" w:rsidRDefault="00255453" w:rsidP="0046182B">
            <w:pPr>
              <w:tabs>
                <w:tab w:val="left" w:pos="540"/>
              </w:tabs>
              <w:spacing w:line="276" w:lineRule="auto"/>
              <w:contextualSpacing/>
              <w:jc w:val="both"/>
              <w:rPr>
                <w:b/>
                <w:color w:val="000000"/>
                <w:shd w:val="clear" w:color="auto" w:fill="FFFFFF"/>
              </w:rPr>
            </w:pPr>
            <w:r w:rsidRPr="00255453">
              <w:rPr>
                <w:b/>
                <w:color w:val="000000"/>
                <w:shd w:val="clear" w:color="auto" w:fill="FFFFFF"/>
              </w:rPr>
              <w:t>ПКН-9</w:t>
            </w:r>
          </w:p>
          <w:p w14:paraId="78704CE6" w14:textId="77777777" w:rsidR="0046182B" w:rsidRPr="003C54E9" w:rsidRDefault="0046182B" w:rsidP="0046182B">
            <w:pPr>
              <w:tabs>
                <w:tab w:val="left" w:pos="540"/>
              </w:tabs>
              <w:spacing w:line="276" w:lineRule="auto"/>
              <w:contextualSpacing/>
              <w:jc w:val="both"/>
              <w:rPr>
                <w:color w:val="000000"/>
                <w:shd w:val="clear" w:color="auto" w:fill="FFFFFF"/>
              </w:rPr>
            </w:pPr>
            <w:r w:rsidRPr="003C54E9">
              <w:rPr>
                <w:color w:val="000000"/>
                <w:shd w:val="clear" w:color="auto" w:fill="FFFFFF"/>
              </w:rPr>
              <w:t>Способность участвовать в реализации основных профессиональных и дополнительных образовательных программ в качестве лектора и разработчика рабочих программ дисциплин и учебных материалов на основе теории политических наук в контексте исторических и социально-экономических предпосылок развития.</w:t>
            </w:r>
          </w:p>
          <w:p w14:paraId="05FD303E" w14:textId="1CE9D410" w:rsidR="0046182B" w:rsidRPr="003C54E9" w:rsidRDefault="0046182B" w:rsidP="0046182B">
            <w:pPr>
              <w:rPr>
                <w:color w:val="000000"/>
                <w:shd w:val="clear" w:color="auto" w:fill="FFFFFF"/>
              </w:rPr>
            </w:pPr>
          </w:p>
        </w:tc>
        <w:tc>
          <w:tcPr>
            <w:tcW w:w="2370" w:type="dxa"/>
            <w:vMerge w:val="restart"/>
          </w:tcPr>
          <w:p w14:paraId="7732CD76" w14:textId="77777777" w:rsidR="0046182B" w:rsidRPr="003C54E9" w:rsidRDefault="0046182B" w:rsidP="0046182B">
            <w:pPr>
              <w:rPr>
                <w:rFonts w:eastAsia="Calibri"/>
                <w:lang w:eastAsia="en-US"/>
              </w:rPr>
            </w:pPr>
            <w:r w:rsidRPr="003C54E9">
              <w:rPr>
                <w:rFonts w:eastAsia="Calibri"/>
                <w:lang w:eastAsia="en-US"/>
              </w:rPr>
              <w:t xml:space="preserve">1.Участвует в разработке и реализации образовательных программ, готовит рабочие программы дисциплин, учебные материалы. </w:t>
            </w:r>
          </w:p>
          <w:p w14:paraId="5D306B27" w14:textId="73011D94" w:rsidR="0046182B" w:rsidRPr="003C54E9" w:rsidRDefault="0046182B" w:rsidP="0046182B">
            <w:pPr>
              <w:widowControl w:val="0"/>
              <w:tabs>
                <w:tab w:val="left" w:pos="540"/>
              </w:tabs>
              <w:autoSpaceDE w:val="0"/>
              <w:autoSpaceDN w:val="0"/>
              <w:adjustRightInd w:val="0"/>
              <w:ind w:firstLine="709"/>
              <w:contextualSpacing/>
              <w:jc w:val="both"/>
            </w:pPr>
            <w:r w:rsidRPr="003C54E9">
              <w:rPr>
                <w:rFonts w:eastAsia="Calibri"/>
                <w:lang w:eastAsia="en-US"/>
              </w:rPr>
              <w:t>2. Проводит лекционные и семинарские занятия, контролирует и оценивает усвоение обучающимися учебного материала.</w:t>
            </w:r>
          </w:p>
        </w:tc>
        <w:tc>
          <w:tcPr>
            <w:tcW w:w="2240" w:type="dxa"/>
          </w:tcPr>
          <w:p w14:paraId="0CD89E65" w14:textId="77777777" w:rsidR="0046182B" w:rsidRPr="003C54E9" w:rsidRDefault="0046182B" w:rsidP="0046182B">
            <w:pPr>
              <w:tabs>
                <w:tab w:val="left" w:pos="540"/>
              </w:tabs>
              <w:spacing w:line="276" w:lineRule="auto"/>
              <w:contextualSpacing/>
              <w:jc w:val="both"/>
              <w:rPr>
                <w:b/>
              </w:rPr>
            </w:pPr>
            <w:r w:rsidRPr="003C54E9">
              <w:rPr>
                <w:b/>
              </w:rPr>
              <w:t xml:space="preserve">знать: </w:t>
            </w:r>
            <w:r w:rsidRPr="003C54E9">
              <w:t>особенности создания учебных материалов и программ учебных дисциплин</w:t>
            </w:r>
          </w:p>
          <w:p w14:paraId="018A84E8" w14:textId="77777777" w:rsidR="0046182B" w:rsidRPr="003C54E9" w:rsidRDefault="0046182B" w:rsidP="0046182B">
            <w:pPr>
              <w:tabs>
                <w:tab w:val="left" w:pos="540"/>
              </w:tabs>
              <w:spacing w:line="276" w:lineRule="auto"/>
              <w:contextualSpacing/>
              <w:jc w:val="both"/>
            </w:pPr>
            <w:r w:rsidRPr="003C54E9">
              <w:rPr>
                <w:b/>
              </w:rPr>
              <w:t xml:space="preserve">уметь: </w:t>
            </w:r>
            <w:r w:rsidRPr="003C54E9">
              <w:t>создавать учебные материалы и программы учебных дисциплин</w:t>
            </w:r>
          </w:p>
          <w:p w14:paraId="258B8C97" w14:textId="3AEBC252" w:rsidR="0046182B" w:rsidRPr="003C54E9" w:rsidRDefault="0046182B" w:rsidP="0046182B">
            <w:pPr>
              <w:tabs>
                <w:tab w:val="left" w:pos="540"/>
              </w:tabs>
              <w:spacing w:line="276" w:lineRule="auto"/>
              <w:contextualSpacing/>
              <w:jc w:val="both"/>
              <w:rPr>
                <w:b/>
              </w:rPr>
            </w:pPr>
          </w:p>
        </w:tc>
        <w:tc>
          <w:tcPr>
            <w:tcW w:w="2505" w:type="dxa"/>
          </w:tcPr>
          <w:p w14:paraId="05D4BA04" w14:textId="6AAF2B0F" w:rsidR="0046182B" w:rsidRDefault="0046182B" w:rsidP="0046182B">
            <w:pPr>
              <w:widowControl w:val="0"/>
              <w:autoSpaceDE w:val="0"/>
              <w:autoSpaceDN w:val="0"/>
              <w:adjustRightInd w:val="0"/>
              <w:jc w:val="both"/>
              <w:rPr>
                <w:b/>
              </w:rPr>
            </w:pPr>
            <w:r w:rsidRPr="003C54E9">
              <w:rPr>
                <w:b/>
              </w:rPr>
              <w:t>Задание 1</w:t>
            </w:r>
          </w:p>
          <w:p w14:paraId="42D04CEC" w14:textId="68EA9BF1" w:rsidR="005B7EA8" w:rsidRPr="005B7EA8" w:rsidRDefault="005B7EA8" w:rsidP="0046182B">
            <w:pPr>
              <w:widowControl w:val="0"/>
              <w:autoSpaceDE w:val="0"/>
              <w:autoSpaceDN w:val="0"/>
              <w:adjustRightInd w:val="0"/>
              <w:jc w:val="both"/>
            </w:pPr>
            <w:r w:rsidRPr="005B7EA8">
              <w:t xml:space="preserve">Совместно с одногруппниками (распределить между собой </w:t>
            </w:r>
            <w:proofErr w:type="spellStart"/>
            <w:r w:rsidRPr="005B7EA8">
              <w:t>обьем</w:t>
            </w:r>
            <w:proofErr w:type="spellEnd"/>
            <w:r w:rsidRPr="005B7EA8">
              <w:t xml:space="preserve">) </w:t>
            </w:r>
            <w:r>
              <w:t>базу тестовых заданий по текущей дисциплине.</w:t>
            </w:r>
          </w:p>
          <w:p w14:paraId="1FDA9E47" w14:textId="5C57A090" w:rsidR="0046182B" w:rsidRPr="003C54E9" w:rsidRDefault="0046182B" w:rsidP="0046182B">
            <w:pPr>
              <w:widowControl w:val="0"/>
              <w:autoSpaceDE w:val="0"/>
              <w:autoSpaceDN w:val="0"/>
              <w:adjustRightInd w:val="0"/>
              <w:jc w:val="both"/>
              <w:rPr>
                <w:b/>
              </w:rPr>
            </w:pPr>
            <w:r w:rsidRPr="003C54E9">
              <w:rPr>
                <w:b/>
              </w:rPr>
              <w:t>Задание 2</w:t>
            </w:r>
          </w:p>
          <w:p w14:paraId="4BA4EB21" w14:textId="5656A8BE" w:rsidR="0046182B" w:rsidRPr="003C54E9" w:rsidRDefault="005B7EA8" w:rsidP="0046182B">
            <w:pPr>
              <w:widowControl w:val="0"/>
              <w:autoSpaceDE w:val="0"/>
              <w:autoSpaceDN w:val="0"/>
              <w:adjustRightInd w:val="0"/>
              <w:jc w:val="both"/>
            </w:pPr>
            <w:r>
              <w:t>Составить план лекционных занятий по выбранному курсу.</w:t>
            </w:r>
          </w:p>
          <w:p w14:paraId="11A6A2D6" w14:textId="77777777" w:rsidR="0046182B" w:rsidRPr="003C54E9" w:rsidRDefault="0046182B" w:rsidP="0046182B">
            <w:pPr>
              <w:widowControl w:val="0"/>
              <w:autoSpaceDE w:val="0"/>
              <w:autoSpaceDN w:val="0"/>
              <w:adjustRightInd w:val="0"/>
              <w:jc w:val="both"/>
            </w:pPr>
          </w:p>
          <w:p w14:paraId="759D3307" w14:textId="1CC19D37" w:rsidR="0046182B" w:rsidRPr="003C54E9" w:rsidRDefault="0046182B" w:rsidP="0046182B">
            <w:pPr>
              <w:widowControl w:val="0"/>
              <w:autoSpaceDE w:val="0"/>
              <w:autoSpaceDN w:val="0"/>
              <w:adjustRightInd w:val="0"/>
              <w:jc w:val="both"/>
            </w:pPr>
          </w:p>
        </w:tc>
      </w:tr>
      <w:tr w:rsidR="0046182B" w:rsidRPr="003C54E9" w14:paraId="46573263" w14:textId="77777777" w:rsidTr="0046182B">
        <w:trPr>
          <w:trHeight w:val="2838"/>
        </w:trPr>
        <w:tc>
          <w:tcPr>
            <w:tcW w:w="2698" w:type="dxa"/>
            <w:vMerge/>
          </w:tcPr>
          <w:p w14:paraId="24825802" w14:textId="77777777" w:rsidR="0046182B" w:rsidRPr="003C54E9" w:rsidRDefault="0046182B" w:rsidP="0046182B">
            <w:pPr>
              <w:tabs>
                <w:tab w:val="left" w:pos="540"/>
              </w:tabs>
              <w:spacing w:line="276" w:lineRule="auto"/>
              <w:contextualSpacing/>
              <w:jc w:val="both"/>
              <w:rPr>
                <w:color w:val="000000"/>
                <w:shd w:val="clear" w:color="auto" w:fill="FFFFFF"/>
              </w:rPr>
            </w:pPr>
          </w:p>
        </w:tc>
        <w:tc>
          <w:tcPr>
            <w:tcW w:w="2370" w:type="dxa"/>
            <w:vMerge/>
          </w:tcPr>
          <w:p w14:paraId="37770910" w14:textId="77777777" w:rsidR="0046182B" w:rsidRPr="003C54E9" w:rsidRDefault="0046182B" w:rsidP="0046182B">
            <w:pPr>
              <w:rPr>
                <w:rFonts w:eastAsia="Calibri"/>
                <w:lang w:eastAsia="en-US"/>
              </w:rPr>
            </w:pPr>
          </w:p>
        </w:tc>
        <w:tc>
          <w:tcPr>
            <w:tcW w:w="2240" w:type="dxa"/>
          </w:tcPr>
          <w:p w14:paraId="24E466F7" w14:textId="77777777" w:rsidR="0046182B" w:rsidRPr="003C54E9" w:rsidRDefault="0046182B" w:rsidP="0046182B">
            <w:pPr>
              <w:tabs>
                <w:tab w:val="left" w:pos="540"/>
              </w:tabs>
              <w:spacing w:line="276" w:lineRule="auto"/>
              <w:contextualSpacing/>
              <w:jc w:val="both"/>
            </w:pPr>
            <w:r w:rsidRPr="003C54E9">
              <w:rPr>
                <w:b/>
              </w:rPr>
              <w:t xml:space="preserve">знать: </w:t>
            </w:r>
            <w:r w:rsidRPr="003C54E9">
              <w:t xml:space="preserve">специфику проведения семинарских и </w:t>
            </w:r>
            <w:proofErr w:type="spellStart"/>
            <w:r w:rsidRPr="003C54E9">
              <w:t>лекционнных</w:t>
            </w:r>
            <w:proofErr w:type="spellEnd"/>
            <w:r w:rsidRPr="003C54E9">
              <w:t xml:space="preserve"> </w:t>
            </w:r>
            <w:proofErr w:type="gramStart"/>
            <w:r w:rsidRPr="003C54E9">
              <w:t>занятий,  контроля</w:t>
            </w:r>
            <w:proofErr w:type="gramEnd"/>
            <w:r w:rsidRPr="003C54E9">
              <w:t xml:space="preserve"> знаний у обучающихся</w:t>
            </w:r>
          </w:p>
          <w:p w14:paraId="694EDC35" w14:textId="77777777" w:rsidR="0046182B" w:rsidRPr="003C54E9" w:rsidRDefault="0046182B" w:rsidP="0046182B">
            <w:pPr>
              <w:tabs>
                <w:tab w:val="left" w:pos="540"/>
              </w:tabs>
              <w:spacing w:line="276" w:lineRule="auto"/>
              <w:contextualSpacing/>
              <w:jc w:val="both"/>
              <w:rPr>
                <w:b/>
              </w:rPr>
            </w:pPr>
            <w:r w:rsidRPr="003C54E9">
              <w:rPr>
                <w:b/>
              </w:rPr>
              <w:t xml:space="preserve">уметь: </w:t>
            </w:r>
          </w:p>
          <w:p w14:paraId="39845602" w14:textId="69FBABE2" w:rsidR="0046182B" w:rsidRPr="003C54E9" w:rsidRDefault="0046182B" w:rsidP="0046182B">
            <w:pPr>
              <w:jc w:val="center"/>
            </w:pPr>
            <w:r w:rsidRPr="003C54E9">
              <w:t>вести семинарские и лекционные занятия, проводить контроль знаний у обучающихся</w:t>
            </w:r>
          </w:p>
        </w:tc>
        <w:tc>
          <w:tcPr>
            <w:tcW w:w="2505" w:type="dxa"/>
          </w:tcPr>
          <w:p w14:paraId="7BA1C0FB" w14:textId="77777777" w:rsidR="0046182B" w:rsidRDefault="0046182B" w:rsidP="0046182B">
            <w:pPr>
              <w:widowControl w:val="0"/>
              <w:autoSpaceDE w:val="0"/>
              <w:autoSpaceDN w:val="0"/>
              <w:adjustRightInd w:val="0"/>
              <w:jc w:val="both"/>
              <w:rPr>
                <w:b/>
              </w:rPr>
            </w:pPr>
            <w:r w:rsidRPr="003C54E9">
              <w:rPr>
                <w:b/>
              </w:rPr>
              <w:t>Задание 1</w:t>
            </w:r>
          </w:p>
          <w:p w14:paraId="2CD1D887" w14:textId="203DFBA0" w:rsidR="005B7EA8" w:rsidRPr="005B7EA8" w:rsidRDefault="005B7EA8" w:rsidP="0046182B">
            <w:pPr>
              <w:widowControl w:val="0"/>
              <w:autoSpaceDE w:val="0"/>
              <w:autoSpaceDN w:val="0"/>
              <w:adjustRightInd w:val="0"/>
              <w:jc w:val="both"/>
            </w:pPr>
            <w:r w:rsidRPr="005B7EA8">
              <w:t>Подготовить план лекции по теме в рамках данной дисциплины, согласовать с преподавателем, выступить с лекцией перед одногруппниками</w:t>
            </w:r>
            <w:r>
              <w:t>.</w:t>
            </w:r>
          </w:p>
          <w:p w14:paraId="2F50B12B" w14:textId="77777777" w:rsidR="0046182B" w:rsidRDefault="0046182B" w:rsidP="0046182B">
            <w:pPr>
              <w:widowControl w:val="0"/>
              <w:autoSpaceDE w:val="0"/>
              <w:autoSpaceDN w:val="0"/>
              <w:adjustRightInd w:val="0"/>
              <w:jc w:val="both"/>
              <w:rPr>
                <w:b/>
              </w:rPr>
            </w:pPr>
            <w:r w:rsidRPr="003C54E9">
              <w:rPr>
                <w:b/>
              </w:rPr>
              <w:t>Задание 2</w:t>
            </w:r>
          </w:p>
          <w:p w14:paraId="45A98C66" w14:textId="77777777" w:rsidR="005B7EA8" w:rsidRPr="003C54E9" w:rsidRDefault="005B7EA8" w:rsidP="005B7EA8">
            <w:pPr>
              <w:widowControl w:val="0"/>
              <w:autoSpaceDE w:val="0"/>
              <w:autoSpaceDN w:val="0"/>
              <w:adjustRightInd w:val="0"/>
              <w:jc w:val="both"/>
            </w:pPr>
            <w:r>
              <w:t>Написать задания для контроля знаний для рабочей программы текущей дисциплины.</w:t>
            </w:r>
          </w:p>
          <w:p w14:paraId="147BED5D" w14:textId="77777777" w:rsidR="005B7EA8" w:rsidRPr="003C54E9" w:rsidRDefault="005B7EA8" w:rsidP="005B7EA8">
            <w:pPr>
              <w:widowControl w:val="0"/>
              <w:autoSpaceDE w:val="0"/>
              <w:autoSpaceDN w:val="0"/>
              <w:adjustRightInd w:val="0"/>
              <w:jc w:val="both"/>
            </w:pPr>
          </w:p>
          <w:p w14:paraId="562AE31A" w14:textId="07755573" w:rsidR="005B7EA8" w:rsidRPr="003C54E9" w:rsidRDefault="005B7EA8" w:rsidP="0046182B">
            <w:pPr>
              <w:widowControl w:val="0"/>
              <w:autoSpaceDE w:val="0"/>
              <w:autoSpaceDN w:val="0"/>
              <w:adjustRightInd w:val="0"/>
              <w:jc w:val="both"/>
            </w:pPr>
          </w:p>
        </w:tc>
      </w:tr>
    </w:tbl>
    <w:p w14:paraId="65EB82D6" w14:textId="77777777" w:rsidR="00B04A54" w:rsidRDefault="00B04A54" w:rsidP="00977555">
      <w:pPr>
        <w:widowControl w:val="0"/>
        <w:suppressAutoHyphens/>
        <w:autoSpaceDE w:val="0"/>
        <w:autoSpaceDN w:val="0"/>
        <w:spacing w:line="276" w:lineRule="auto"/>
        <w:contextualSpacing/>
        <w:rPr>
          <w:b/>
          <w:sz w:val="28"/>
        </w:rPr>
      </w:pPr>
    </w:p>
    <w:p w14:paraId="2E701E85" w14:textId="405E16C6" w:rsidR="00C41818" w:rsidRPr="008B2E90" w:rsidRDefault="00C41818" w:rsidP="00E03ACF">
      <w:pPr>
        <w:tabs>
          <w:tab w:val="left" w:pos="284"/>
          <w:tab w:val="left" w:pos="426"/>
        </w:tabs>
        <w:spacing w:line="276" w:lineRule="auto"/>
      </w:pPr>
    </w:p>
    <w:p w14:paraId="738BD711" w14:textId="77777777" w:rsidR="006736B1" w:rsidRPr="005B4C85" w:rsidRDefault="006736B1" w:rsidP="00E03ACF">
      <w:pPr>
        <w:pStyle w:val="ab"/>
        <w:spacing w:before="0" w:beforeAutospacing="0" w:after="0" w:afterAutospacing="0" w:line="276" w:lineRule="auto"/>
        <w:ind w:firstLine="709"/>
        <w:jc w:val="center"/>
        <w:rPr>
          <w:b/>
          <w:sz w:val="28"/>
        </w:rPr>
      </w:pPr>
      <w:r w:rsidRPr="005B4C85">
        <w:rPr>
          <w:b/>
          <w:sz w:val="28"/>
        </w:rPr>
        <w:t>Перечень вопросов для подготовки к зачету</w:t>
      </w:r>
    </w:p>
    <w:p w14:paraId="56C698C4" w14:textId="77777777" w:rsidR="006736B1" w:rsidRPr="005B4C85" w:rsidRDefault="006736B1" w:rsidP="00E03ACF">
      <w:pPr>
        <w:pStyle w:val="ab"/>
        <w:spacing w:before="0" w:beforeAutospacing="0" w:after="0" w:afterAutospacing="0" w:line="276" w:lineRule="auto"/>
        <w:ind w:firstLine="709"/>
        <w:rPr>
          <w:sz w:val="28"/>
        </w:rPr>
      </w:pPr>
    </w:p>
    <w:p w14:paraId="40267631" w14:textId="0F091AE6" w:rsidR="00802A65" w:rsidRPr="005B4C85" w:rsidRDefault="004A61D0" w:rsidP="002424B2">
      <w:pPr>
        <w:pStyle w:val="ab"/>
        <w:numPr>
          <w:ilvl w:val="0"/>
          <w:numId w:val="4"/>
        </w:numPr>
        <w:spacing w:before="0" w:beforeAutospacing="0" w:after="0" w:afterAutospacing="0" w:line="276" w:lineRule="auto"/>
        <w:rPr>
          <w:sz w:val="28"/>
        </w:rPr>
      </w:pPr>
      <w:r w:rsidRPr="005B4C85">
        <w:rPr>
          <w:sz w:val="28"/>
        </w:rPr>
        <w:t>Риторический дискурс деловой коммуникации.</w:t>
      </w:r>
    </w:p>
    <w:p w14:paraId="4D30EB7D" w14:textId="68C6E722" w:rsidR="004A61D0" w:rsidRPr="005B4C85" w:rsidRDefault="004A61D0" w:rsidP="002424B2">
      <w:pPr>
        <w:pStyle w:val="ab"/>
        <w:numPr>
          <w:ilvl w:val="0"/>
          <w:numId w:val="4"/>
        </w:numPr>
        <w:spacing w:before="0" w:beforeAutospacing="0" w:after="0" w:afterAutospacing="0" w:line="276" w:lineRule="auto"/>
        <w:rPr>
          <w:sz w:val="28"/>
        </w:rPr>
      </w:pPr>
      <w:r w:rsidRPr="005B4C85">
        <w:rPr>
          <w:sz w:val="28"/>
        </w:rPr>
        <w:t>Речь как инструмент социального управления.</w:t>
      </w:r>
    </w:p>
    <w:p w14:paraId="51264CDB" w14:textId="455F5C15" w:rsidR="00AC47E5" w:rsidRPr="005B4C85" w:rsidRDefault="00AC47E5" w:rsidP="002424B2">
      <w:pPr>
        <w:pStyle w:val="ab"/>
        <w:numPr>
          <w:ilvl w:val="0"/>
          <w:numId w:val="4"/>
        </w:numPr>
        <w:spacing w:before="0" w:beforeAutospacing="0" w:after="0" w:afterAutospacing="0" w:line="276" w:lineRule="auto"/>
        <w:rPr>
          <w:sz w:val="28"/>
        </w:rPr>
      </w:pPr>
      <w:r w:rsidRPr="005B4C85">
        <w:rPr>
          <w:sz w:val="28"/>
        </w:rPr>
        <w:t>Публичные выступления в бизнес-коммуникациях.</w:t>
      </w:r>
    </w:p>
    <w:p w14:paraId="1631D966" w14:textId="3BE6ED45" w:rsidR="004A61D0" w:rsidRPr="005B4C85" w:rsidRDefault="004A61D0" w:rsidP="002424B2">
      <w:pPr>
        <w:pStyle w:val="ab"/>
        <w:numPr>
          <w:ilvl w:val="0"/>
          <w:numId w:val="4"/>
        </w:numPr>
        <w:spacing w:before="0" w:beforeAutospacing="0" w:after="0" w:afterAutospacing="0" w:line="276" w:lineRule="auto"/>
        <w:rPr>
          <w:sz w:val="28"/>
        </w:rPr>
      </w:pPr>
      <w:r w:rsidRPr="005B4C85">
        <w:rPr>
          <w:sz w:val="28"/>
        </w:rPr>
        <w:t>Профессия спичрайтера.</w:t>
      </w:r>
    </w:p>
    <w:p w14:paraId="116DC9E4" w14:textId="1B344718" w:rsidR="004A61D0" w:rsidRPr="005B4C85" w:rsidRDefault="004A61D0" w:rsidP="002424B2">
      <w:pPr>
        <w:pStyle w:val="ab"/>
        <w:numPr>
          <w:ilvl w:val="0"/>
          <w:numId w:val="4"/>
        </w:numPr>
        <w:spacing w:before="0" w:beforeAutospacing="0" w:after="0" w:afterAutospacing="0" w:line="276" w:lineRule="auto"/>
        <w:rPr>
          <w:sz w:val="28"/>
        </w:rPr>
      </w:pPr>
      <w:r w:rsidRPr="005B4C85">
        <w:rPr>
          <w:sz w:val="28"/>
        </w:rPr>
        <w:t xml:space="preserve">Понятие </w:t>
      </w:r>
      <w:proofErr w:type="spellStart"/>
      <w:r w:rsidRPr="005B4C85">
        <w:rPr>
          <w:sz w:val="28"/>
        </w:rPr>
        <w:t>спичрайтинга</w:t>
      </w:r>
      <w:proofErr w:type="spellEnd"/>
      <w:r w:rsidRPr="005B4C85">
        <w:rPr>
          <w:sz w:val="28"/>
        </w:rPr>
        <w:t xml:space="preserve">. Отличие </w:t>
      </w:r>
      <w:proofErr w:type="spellStart"/>
      <w:r w:rsidRPr="005B4C85">
        <w:rPr>
          <w:sz w:val="28"/>
        </w:rPr>
        <w:t>спичрайтинга</w:t>
      </w:r>
      <w:proofErr w:type="spellEnd"/>
      <w:r w:rsidRPr="005B4C85">
        <w:rPr>
          <w:sz w:val="28"/>
        </w:rPr>
        <w:t xml:space="preserve"> от риторики, копирайтинга.</w:t>
      </w:r>
    </w:p>
    <w:p w14:paraId="379EA433" w14:textId="412A6B6B" w:rsidR="004A61D0" w:rsidRPr="005B4C85" w:rsidRDefault="004A61D0" w:rsidP="002424B2">
      <w:pPr>
        <w:pStyle w:val="ab"/>
        <w:numPr>
          <w:ilvl w:val="0"/>
          <w:numId w:val="4"/>
        </w:numPr>
        <w:spacing w:before="0" w:beforeAutospacing="0" w:after="0" w:afterAutospacing="0" w:line="276" w:lineRule="auto"/>
        <w:rPr>
          <w:sz w:val="28"/>
        </w:rPr>
      </w:pPr>
      <w:r w:rsidRPr="005B4C85">
        <w:rPr>
          <w:sz w:val="28"/>
        </w:rPr>
        <w:t>Текст как единица делового общения.</w:t>
      </w:r>
    </w:p>
    <w:p w14:paraId="6B59AE69" w14:textId="0A9B16E3" w:rsidR="004A61D0" w:rsidRPr="005B4C85" w:rsidRDefault="004A61D0" w:rsidP="002424B2">
      <w:pPr>
        <w:pStyle w:val="ab"/>
        <w:numPr>
          <w:ilvl w:val="0"/>
          <w:numId w:val="4"/>
        </w:numPr>
        <w:spacing w:before="0" w:beforeAutospacing="0" w:after="0" w:afterAutospacing="0" w:line="276" w:lineRule="auto"/>
        <w:rPr>
          <w:sz w:val="28"/>
        </w:rPr>
      </w:pPr>
      <w:r w:rsidRPr="005B4C85">
        <w:rPr>
          <w:sz w:val="28"/>
        </w:rPr>
        <w:t xml:space="preserve">Типология </w:t>
      </w:r>
      <w:r w:rsidR="002D3D40">
        <w:rPr>
          <w:sz w:val="28"/>
        </w:rPr>
        <w:t>пиар</w:t>
      </w:r>
      <w:r w:rsidRPr="005B4C85">
        <w:rPr>
          <w:sz w:val="28"/>
        </w:rPr>
        <w:t>-текстов.</w:t>
      </w:r>
    </w:p>
    <w:p w14:paraId="7559781C" w14:textId="2809E7BC" w:rsidR="004A61D0" w:rsidRPr="005B4C85" w:rsidRDefault="004A61D0" w:rsidP="002424B2">
      <w:pPr>
        <w:pStyle w:val="ab"/>
        <w:numPr>
          <w:ilvl w:val="0"/>
          <w:numId w:val="4"/>
        </w:numPr>
        <w:spacing w:before="0" w:beforeAutospacing="0" w:after="0" w:afterAutospacing="0" w:line="276" w:lineRule="auto"/>
        <w:rPr>
          <w:sz w:val="28"/>
        </w:rPr>
      </w:pPr>
      <w:r w:rsidRPr="005B4C85">
        <w:rPr>
          <w:sz w:val="28"/>
        </w:rPr>
        <w:t>Особенности написания пресс-релиза, факт-листа, имиджевой статьи.</w:t>
      </w:r>
    </w:p>
    <w:p w14:paraId="66F9BF6E" w14:textId="3A1DFF63" w:rsidR="004A61D0" w:rsidRPr="005B4C85" w:rsidRDefault="004A61D0" w:rsidP="002424B2">
      <w:pPr>
        <w:pStyle w:val="ab"/>
        <w:numPr>
          <w:ilvl w:val="0"/>
          <w:numId w:val="4"/>
        </w:numPr>
        <w:spacing w:before="0" w:beforeAutospacing="0" w:after="0" w:afterAutospacing="0" w:line="276" w:lineRule="auto"/>
        <w:rPr>
          <w:sz w:val="28"/>
        </w:rPr>
      </w:pPr>
      <w:proofErr w:type="spellStart"/>
      <w:r w:rsidRPr="005B4C85">
        <w:rPr>
          <w:sz w:val="28"/>
        </w:rPr>
        <w:t>Сторителлинг</w:t>
      </w:r>
      <w:proofErr w:type="spellEnd"/>
      <w:r w:rsidRPr="005B4C85">
        <w:rPr>
          <w:sz w:val="28"/>
        </w:rPr>
        <w:t xml:space="preserve"> как </w:t>
      </w:r>
      <w:r w:rsidR="002D3D40">
        <w:rPr>
          <w:sz w:val="28"/>
        </w:rPr>
        <w:t>технология формирования общественного мнения.</w:t>
      </w:r>
    </w:p>
    <w:p w14:paraId="4F5C6F68" w14:textId="42DCDCFE" w:rsidR="004A61D0" w:rsidRPr="005B4C85" w:rsidRDefault="004A61D0" w:rsidP="002424B2">
      <w:pPr>
        <w:pStyle w:val="ab"/>
        <w:numPr>
          <w:ilvl w:val="0"/>
          <w:numId w:val="4"/>
        </w:numPr>
        <w:spacing w:before="0" w:beforeAutospacing="0" w:after="0" w:afterAutospacing="0" w:line="276" w:lineRule="auto"/>
        <w:rPr>
          <w:sz w:val="28"/>
        </w:rPr>
      </w:pPr>
      <w:r w:rsidRPr="005B4C85">
        <w:rPr>
          <w:sz w:val="28"/>
        </w:rPr>
        <w:t xml:space="preserve">Особенности </w:t>
      </w:r>
      <w:proofErr w:type="spellStart"/>
      <w:r w:rsidRPr="005B4C85">
        <w:rPr>
          <w:sz w:val="28"/>
        </w:rPr>
        <w:t>сторителлинга</w:t>
      </w:r>
      <w:proofErr w:type="spellEnd"/>
      <w:r w:rsidRPr="005B4C85">
        <w:rPr>
          <w:sz w:val="28"/>
        </w:rPr>
        <w:t xml:space="preserve"> в бизнес-коммуникациях.</w:t>
      </w:r>
    </w:p>
    <w:p w14:paraId="0A6AEB98" w14:textId="3BDC16D2" w:rsidR="004A61D0" w:rsidRPr="005B4C85" w:rsidRDefault="004A61D0" w:rsidP="002424B2">
      <w:pPr>
        <w:pStyle w:val="ab"/>
        <w:numPr>
          <w:ilvl w:val="0"/>
          <w:numId w:val="4"/>
        </w:numPr>
        <w:spacing w:before="0" w:beforeAutospacing="0" w:after="0" w:afterAutospacing="0" w:line="276" w:lineRule="auto"/>
        <w:rPr>
          <w:sz w:val="28"/>
        </w:rPr>
      </w:pPr>
      <w:r w:rsidRPr="005B4C85">
        <w:rPr>
          <w:sz w:val="28"/>
        </w:rPr>
        <w:t xml:space="preserve">Мифологизация и </w:t>
      </w:r>
      <w:proofErr w:type="spellStart"/>
      <w:r w:rsidRPr="005B4C85">
        <w:rPr>
          <w:sz w:val="28"/>
        </w:rPr>
        <w:t>архетипизация</w:t>
      </w:r>
      <w:proofErr w:type="spellEnd"/>
      <w:r w:rsidRPr="005B4C85">
        <w:rPr>
          <w:sz w:val="28"/>
        </w:rPr>
        <w:t xml:space="preserve"> в </w:t>
      </w:r>
      <w:proofErr w:type="spellStart"/>
      <w:r w:rsidRPr="005B4C85">
        <w:rPr>
          <w:sz w:val="28"/>
        </w:rPr>
        <w:t>сторителлинге</w:t>
      </w:r>
      <w:proofErr w:type="spellEnd"/>
      <w:r w:rsidRPr="005B4C85">
        <w:rPr>
          <w:sz w:val="28"/>
        </w:rPr>
        <w:t>.</w:t>
      </w:r>
    </w:p>
    <w:p w14:paraId="2E16CDA6" w14:textId="0330F428" w:rsidR="004A61D0" w:rsidRPr="005B4C85" w:rsidRDefault="004A61D0" w:rsidP="002424B2">
      <w:pPr>
        <w:pStyle w:val="ab"/>
        <w:numPr>
          <w:ilvl w:val="0"/>
          <w:numId w:val="4"/>
        </w:numPr>
        <w:spacing w:before="0" w:beforeAutospacing="0" w:after="0" w:afterAutospacing="0" w:line="276" w:lineRule="auto"/>
        <w:rPr>
          <w:sz w:val="28"/>
        </w:rPr>
      </w:pPr>
      <w:r w:rsidRPr="005B4C85">
        <w:rPr>
          <w:sz w:val="28"/>
        </w:rPr>
        <w:t xml:space="preserve">Стилевые особенности </w:t>
      </w:r>
      <w:proofErr w:type="spellStart"/>
      <w:r w:rsidRPr="005B4C85">
        <w:rPr>
          <w:sz w:val="28"/>
          <w:lang w:val="en-US"/>
        </w:rPr>
        <w:t>научного</w:t>
      </w:r>
      <w:proofErr w:type="spellEnd"/>
      <w:r w:rsidRPr="005B4C85">
        <w:rPr>
          <w:sz w:val="28"/>
          <w:lang w:val="en-US"/>
        </w:rPr>
        <w:t xml:space="preserve"> </w:t>
      </w:r>
      <w:proofErr w:type="spellStart"/>
      <w:r w:rsidRPr="005B4C85">
        <w:rPr>
          <w:sz w:val="28"/>
          <w:lang w:val="en-US"/>
        </w:rPr>
        <w:t>текста</w:t>
      </w:r>
      <w:proofErr w:type="spellEnd"/>
      <w:r w:rsidRPr="005B4C85">
        <w:rPr>
          <w:sz w:val="28"/>
          <w:lang w:val="en-US"/>
        </w:rPr>
        <w:t>.</w:t>
      </w:r>
    </w:p>
    <w:p w14:paraId="26075ABE" w14:textId="360DEC0D" w:rsidR="004A61D0" w:rsidRPr="005B4C85" w:rsidRDefault="004A61D0" w:rsidP="002424B2">
      <w:pPr>
        <w:pStyle w:val="ab"/>
        <w:numPr>
          <w:ilvl w:val="0"/>
          <w:numId w:val="4"/>
        </w:numPr>
        <w:spacing w:before="0" w:beforeAutospacing="0" w:after="0" w:afterAutospacing="0" w:line="276" w:lineRule="auto"/>
        <w:rPr>
          <w:sz w:val="28"/>
        </w:rPr>
      </w:pPr>
      <w:r w:rsidRPr="005B4C85">
        <w:rPr>
          <w:sz w:val="28"/>
        </w:rPr>
        <w:t>Особенности написания научной статьи.</w:t>
      </w:r>
    </w:p>
    <w:p w14:paraId="31222E39" w14:textId="77777777" w:rsidR="004A61D0" w:rsidRPr="005B4C85" w:rsidRDefault="004A61D0" w:rsidP="002424B2">
      <w:pPr>
        <w:pStyle w:val="ab"/>
        <w:numPr>
          <w:ilvl w:val="0"/>
          <w:numId w:val="4"/>
        </w:numPr>
        <w:spacing w:before="0" w:beforeAutospacing="0" w:after="0" w:afterAutospacing="0" w:line="276" w:lineRule="auto"/>
        <w:rPr>
          <w:sz w:val="28"/>
        </w:rPr>
      </w:pPr>
      <w:r w:rsidRPr="005B4C85">
        <w:rPr>
          <w:sz w:val="28"/>
        </w:rPr>
        <w:t>Жанры публичных выступлений.</w:t>
      </w:r>
    </w:p>
    <w:p w14:paraId="5805C2E2" w14:textId="151F3262" w:rsidR="00802A65" w:rsidRPr="005B4C85" w:rsidRDefault="004A61D0" w:rsidP="002424B2">
      <w:pPr>
        <w:pStyle w:val="ab"/>
        <w:numPr>
          <w:ilvl w:val="0"/>
          <w:numId w:val="4"/>
        </w:numPr>
        <w:spacing w:before="0" w:beforeAutospacing="0" w:after="0" w:afterAutospacing="0" w:line="276" w:lineRule="auto"/>
        <w:rPr>
          <w:sz w:val="28"/>
        </w:rPr>
      </w:pPr>
      <w:r w:rsidRPr="005B4C85">
        <w:rPr>
          <w:sz w:val="28"/>
        </w:rPr>
        <w:t xml:space="preserve"> </w:t>
      </w:r>
      <w:r w:rsidR="00802A65" w:rsidRPr="005B4C85">
        <w:rPr>
          <w:sz w:val="28"/>
        </w:rPr>
        <w:t xml:space="preserve">Риторические навыки </w:t>
      </w:r>
      <w:r w:rsidR="002D3D40">
        <w:rPr>
          <w:sz w:val="28"/>
        </w:rPr>
        <w:t>специалиста по связям с общественностью.</w:t>
      </w:r>
    </w:p>
    <w:p w14:paraId="182628DA" w14:textId="1C907056" w:rsidR="00802A65" w:rsidRPr="005B4C85" w:rsidRDefault="00802A65" w:rsidP="002424B2">
      <w:pPr>
        <w:pStyle w:val="ab"/>
        <w:numPr>
          <w:ilvl w:val="0"/>
          <w:numId w:val="4"/>
        </w:numPr>
        <w:spacing w:before="0" w:beforeAutospacing="0" w:after="0" w:afterAutospacing="0" w:line="276" w:lineRule="auto"/>
        <w:rPr>
          <w:sz w:val="28"/>
        </w:rPr>
      </w:pPr>
      <w:r w:rsidRPr="005B4C85">
        <w:rPr>
          <w:sz w:val="28"/>
        </w:rPr>
        <w:t>Подготовка к публичному выступлению.</w:t>
      </w:r>
    </w:p>
    <w:p w14:paraId="3AF322F2" w14:textId="6C326596" w:rsidR="004A61D0" w:rsidRPr="005B4C85" w:rsidRDefault="004A61D0" w:rsidP="002424B2">
      <w:pPr>
        <w:pStyle w:val="ab"/>
        <w:numPr>
          <w:ilvl w:val="0"/>
          <w:numId w:val="4"/>
        </w:numPr>
        <w:spacing w:before="0" w:beforeAutospacing="0" w:after="0" w:afterAutospacing="0" w:line="276" w:lineRule="auto"/>
        <w:rPr>
          <w:sz w:val="28"/>
        </w:rPr>
      </w:pPr>
      <w:r w:rsidRPr="005B4C85">
        <w:rPr>
          <w:sz w:val="28"/>
        </w:rPr>
        <w:t>Этапы подготовки текста выступления.</w:t>
      </w:r>
    </w:p>
    <w:p w14:paraId="049721CA" w14:textId="469BBB71" w:rsidR="00802A65" w:rsidRPr="005B4C85" w:rsidRDefault="004A61D0" w:rsidP="00E03ACF">
      <w:pPr>
        <w:pStyle w:val="ab"/>
        <w:spacing w:before="0" w:beforeAutospacing="0" w:after="0" w:afterAutospacing="0" w:line="276" w:lineRule="auto"/>
        <w:ind w:firstLine="709"/>
        <w:rPr>
          <w:sz w:val="28"/>
        </w:rPr>
      </w:pPr>
      <w:r w:rsidRPr="005B4C85">
        <w:rPr>
          <w:sz w:val="28"/>
        </w:rPr>
        <w:t>16</w:t>
      </w:r>
      <w:r w:rsidR="00802A65" w:rsidRPr="005B4C85">
        <w:rPr>
          <w:sz w:val="28"/>
        </w:rPr>
        <w:t xml:space="preserve">. Организация публичного выступления. </w:t>
      </w:r>
    </w:p>
    <w:p w14:paraId="2560E476" w14:textId="4D170DBE" w:rsidR="00802A65" w:rsidRPr="005B4C85" w:rsidRDefault="004A61D0" w:rsidP="00E03ACF">
      <w:pPr>
        <w:pStyle w:val="ab"/>
        <w:spacing w:before="0" w:beforeAutospacing="0" w:after="0" w:afterAutospacing="0" w:line="276" w:lineRule="auto"/>
        <w:ind w:firstLine="709"/>
        <w:rPr>
          <w:sz w:val="28"/>
        </w:rPr>
      </w:pPr>
      <w:r w:rsidRPr="005B4C85">
        <w:rPr>
          <w:sz w:val="28"/>
        </w:rPr>
        <w:t>17</w:t>
      </w:r>
      <w:r w:rsidR="00802A65" w:rsidRPr="005B4C85">
        <w:rPr>
          <w:sz w:val="28"/>
        </w:rPr>
        <w:t xml:space="preserve">. Техника публичного выступления. </w:t>
      </w:r>
    </w:p>
    <w:p w14:paraId="77CE4057" w14:textId="5CBB102D" w:rsidR="00802A65" w:rsidRPr="005B4C85" w:rsidRDefault="004A61D0" w:rsidP="00E03ACF">
      <w:pPr>
        <w:pStyle w:val="ab"/>
        <w:spacing w:before="0" w:beforeAutospacing="0" w:after="0" w:afterAutospacing="0" w:line="276" w:lineRule="auto"/>
        <w:ind w:firstLine="709"/>
        <w:rPr>
          <w:sz w:val="28"/>
        </w:rPr>
      </w:pPr>
      <w:r w:rsidRPr="005B4C85">
        <w:rPr>
          <w:sz w:val="28"/>
        </w:rPr>
        <w:t>18</w:t>
      </w:r>
      <w:r w:rsidR="00802A65" w:rsidRPr="005B4C85">
        <w:rPr>
          <w:sz w:val="28"/>
        </w:rPr>
        <w:t xml:space="preserve">. Средства управления вниманием аудитории. </w:t>
      </w:r>
    </w:p>
    <w:p w14:paraId="671BDC76" w14:textId="35DEAF2D" w:rsidR="00802A65" w:rsidRPr="005B4C85" w:rsidRDefault="004A61D0" w:rsidP="00E03ACF">
      <w:pPr>
        <w:pStyle w:val="ab"/>
        <w:spacing w:before="0" w:beforeAutospacing="0" w:after="0" w:afterAutospacing="0" w:line="276" w:lineRule="auto"/>
        <w:ind w:firstLine="709"/>
        <w:rPr>
          <w:sz w:val="28"/>
        </w:rPr>
      </w:pPr>
      <w:r w:rsidRPr="005B4C85">
        <w:rPr>
          <w:sz w:val="28"/>
        </w:rPr>
        <w:t>19</w:t>
      </w:r>
      <w:r w:rsidR="00802A65" w:rsidRPr="005B4C85">
        <w:rPr>
          <w:sz w:val="28"/>
        </w:rPr>
        <w:t xml:space="preserve">. Аргументация речи. </w:t>
      </w:r>
    </w:p>
    <w:p w14:paraId="64701D3B" w14:textId="16733E76" w:rsidR="004A61D0" w:rsidRPr="005B4C85" w:rsidRDefault="004A61D0" w:rsidP="00E03ACF">
      <w:pPr>
        <w:pStyle w:val="ab"/>
        <w:spacing w:before="0" w:beforeAutospacing="0" w:after="0" w:afterAutospacing="0" w:line="276" w:lineRule="auto"/>
        <w:ind w:firstLine="709"/>
        <w:rPr>
          <w:sz w:val="28"/>
        </w:rPr>
      </w:pPr>
      <w:r w:rsidRPr="005B4C85">
        <w:rPr>
          <w:sz w:val="28"/>
        </w:rPr>
        <w:t xml:space="preserve">20. Работа с презентацией </w:t>
      </w:r>
      <w:r w:rsidRPr="005B4C85">
        <w:rPr>
          <w:sz w:val="28"/>
          <w:lang w:val="en-US"/>
        </w:rPr>
        <w:t>Power</w:t>
      </w:r>
      <w:r w:rsidRPr="005B4C85">
        <w:rPr>
          <w:sz w:val="28"/>
        </w:rPr>
        <w:t xml:space="preserve"> </w:t>
      </w:r>
      <w:r w:rsidRPr="005B4C85">
        <w:rPr>
          <w:sz w:val="28"/>
          <w:lang w:val="en-US"/>
        </w:rPr>
        <w:t>Point</w:t>
      </w:r>
      <w:r w:rsidRPr="005B4C85">
        <w:rPr>
          <w:sz w:val="28"/>
        </w:rPr>
        <w:t xml:space="preserve"> в процессе выступления.</w:t>
      </w:r>
    </w:p>
    <w:p w14:paraId="4812DB48" w14:textId="6D0CF8A7" w:rsidR="004A61D0" w:rsidRPr="005B4C85" w:rsidRDefault="004A61D0" w:rsidP="00E03ACF">
      <w:pPr>
        <w:pStyle w:val="ab"/>
        <w:spacing w:before="0" w:beforeAutospacing="0" w:after="0" w:afterAutospacing="0" w:line="276" w:lineRule="auto"/>
        <w:ind w:firstLine="709"/>
        <w:rPr>
          <w:sz w:val="28"/>
        </w:rPr>
      </w:pPr>
      <w:r w:rsidRPr="005B4C85">
        <w:rPr>
          <w:sz w:val="28"/>
        </w:rPr>
        <w:t>21.</w:t>
      </w:r>
      <w:r w:rsidR="00AC47E5" w:rsidRPr="005B4C85">
        <w:rPr>
          <w:sz w:val="28"/>
        </w:rPr>
        <w:t xml:space="preserve"> Особенности подготовки текста мотивационного выступления.</w:t>
      </w:r>
    </w:p>
    <w:p w14:paraId="59E2CE30" w14:textId="3034D2F4" w:rsidR="00AC47E5" w:rsidRPr="005B4C85" w:rsidRDefault="00AC47E5" w:rsidP="00E03ACF">
      <w:pPr>
        <w:pStyle w:val="ab"/>
        <w:spacing w:before="0" w:beforeAutospacing="0" w:after="0" w:afterAutospacing="0" w:line="276" w:lineRule="auto"/>
        <w:ind w:firstLine="709"/>
        <w:rPr>
          <w:sz w:val="28"/>
        </w:rPr>
      </w:pPr>
      <w:r w:rsidRPr="005B4C85">
        <w:rPr>
          <w:sz w:val="28"/>
        </w:rPr>
        <w:t>22. Особенности подготовки текста информационного выступления.</w:t>
      </w:r>
    </w:p>
    <w:p w14:paraId="25AC0A1E" w14:textId="7348EB75" w:rsidR="00AC47E5" w:rsidRPr="005B4C85" w:rsidRDefault="00AC47E5" w:rsidP="00E03ACF">
      <w:pPr>
        <w:pStyle w:val="ab"/>
        <w:spacing w:before="0" w:beforeAutospacing="0" w:after="0" w:afterAutospacing="0" w:line="276" w:lineRule="auto"/>
        <w:ind w:firstLine="709"/>
        <w:rPr>
          <w:sz w:val="28"/>
        </w:rPr>
      </w:pPr>
      <w:r w:rsidRPr="005B4C85">
        <w:rPr>
          <w:sz w:val="28"/>
        </w:rPr>
        <w:t>23. Выступления перед прессой: форматы, специфика.</w:t>
      </w:r>
    </w:p>
    <w:p w14:paraId="4F7DCA42" w14:textId="52B84BB2" w:rsidR="00AC47E5" w:rsidRPr="005B4C85" w:rsidRDefault="00AC47E5" w:rsidP="00E03ACF">
      <w:pPr>
        <w:pStyle w:val="ab"/>
        <w:spacing w:before="0" w:beforeAutospacing="0" w:after="0" w:afterAutospacing="0" w:line="276" w:lineRule="auto"/>
        <w:ind w:firstLine="709"/>
        <w:rPr>
          <w:sz w:val="28"/>
        </w:rPr>
      </w:pPr>
      <w:r w:rsidRPr="005B4C85">
        <w:rPr>
          <w:sz w:val="28"/>
        </w:rPr>
        <w:t>24. Публичные выступления в кризисных ситуациях.</w:t>
      </w:r>
    </w:p>
    <w:p w14:paraId="0E9AC4FE" w14:textId="05A358AD" w:rsidR="00AC47E5" w:rsidRPr="005B4C85" w:rsidRDefault="003D5986" w:rsidP="00E03ACF">
      <w:pPr>
        <w:pStyle w:val="Style2"/>
        <w:widowControl/>
        <w:spacing w:line="276" w:lineRule="auto"/>
        <w:ind w:firstLine="0"/>
        <w:rPr>
          <w:sz w:val="28"/>
        </w:rPr>
      </w:pPr>
      <w:r w:rsidRPr="005B4C85">
        <w:rPr>
          <w:sz w:val="28"/>
        </w:rPr>
        <w:t xml:space="preserve">          25. </w:t>
      </w:r>
      <w:r w:rsidR="00AC47E5" w:rsidRPr="005B4C85">
        <w:rPr>
          <w:sz w:val="28"/>
        </w:rPr>
        <w:t xml:space="preserve">Консалтинг публичной персоны </w:t>
      </w:r>
      <w:r w:rsidR="00DA179C">
        <w:rPr>
          <w:sz w:val="28"/>
        </w:rPr>
        <w:t xml:space="preserve">специалистом по связям с общественностью </w:t>
      </w:r>
      <w:r w:rsidR="00AC47E5" w:rsidRPr="005B4C85">
        <w:rPr>
          <w:sz w:val="28"/>
        </w:rPr>
        <w:t>по вопросам публичного выступления.</w:t>
      </w:r>
    </w:p>
    <w:p w14:paraId="27C52F67" w14:textId="4FD08C14" w:rsidR="00AC47E5" w:rsidRPr="008B2E90" w:rsidRDefault="00AC47E5" w:rsidP="00E03ACF">
      <w:pPr>
        <w:pStyle w:val="ab"/>
        <w:spacing w:before="0" w:beforeAutospacing="0" w:after="0" w:afterAutospacing="0" w:line="276" w:lineRule="auto"/>
        <w:ind w:firstLine="709"/>
      </w:pPr>
    </w:p>
    <w:p w14:paraId="2AD8C6E9" w14:textId="77777777" w:rsidR="000E7279" w:rsidRPr="00313862" w:rsidRDefault="000E7279" w:rsidP="000E7279">
      <w:pPr>
        <w:pStyle w:val="1"/>
        <w:spacing w:before="0" w:after="0" w:line="276" w:lineRule="auto"/>
        <w:jc w:val="both"/>
        <w:rPr>
          <w:rFonts w:ascii="Times New Roman" w:hAnsi="Times New Roman" w:cs="Times New Roman"/>
          <w:sz w:val="28"/>
          <w:szCs w:val="28"/>
        </w:rPr>
      </w:pPr>
      <w:r w:rsidRPr="0029150A">
        <w:rPr>
          <w:rFonts w:ascii="Times New Roman" w:hAnsi="Times New Roman" w:cs="Times New Roman"/>
          <w:sz w:val="28"/>
          <w:szCs w:val="28"/>
        </w:rPr>
        <w:t>8.</w:t>
      </w:r>
      <w:r w:rsidRPr="002F3F9B">
        <w:rPr>
          <w:rFonts w:ascii="Times New Roman" w:hAnsi="Times New Roman" w:cs="Times New Roman"/>
          <w:sz w:val="28"/>
          <w:szCs w:val="28"/>
        </w:rPr>
        <w:t xml:space="preserve"> Перечень основной и дополнительной учебной литературы, необходимой для освоения дисциплины</w:t>
      </w:r>
    </w:p>
    <w:p w14:paraId="5953A466" w14:textId="77777777" w:rsidR="000E7279" w:rsidRPr="00313862" w:rsidRDefault="000E7279" w:rsidP="000E7279">
      <w:pPr>
        <w:spacing w:line="276" w:lineRule="auto"/>
        <w:rPr>
          <w:sz w:val="28"/>
          <w:szCs w:val="28"/>
        </w:rPr>
      </w:pPr>
    </w:p>
    <w:p w14:paraId="78D6C008" w14:textId="77777777" w:rsidR="000E7279" w:rsidRPr="00313862" w:rsidRDefault="000E7279" w:rsidP="000E7279">
      <w:pPr>
        <w:spacing w:line="276" w:lineRule="auto"/>
        <w:rPr>
          <w:b/>
          <w:i/>
          <w:sz w:val="28"/>
          <w:szCs w:val="28"/>
        </w:rPr>
      </w:pPr>
      <w:r w:rsidRPr="00313862">
        <w:rPr>
          <w:b/>
          <w:i/>
          <w:sz w:val="28"/>
          <w:szCs w:val="28"/>
        </w:rPr>
        <w:t>Основная литература</w:t>
      </w:r>
    </w:p>
    <w:p w14:paraId="6191F115" w14:textId="77777777" w:rsidR="000E7279" w:rsidRPr="00313862" w:rsidRDefault="000E7279" w:rsidP="000E7279">
      <w:pPr>
        <w:spacing w:line="276" w:lineRule="auto"/>
        <w:rPr>
          <w:b/>
          <w:i/>
          <w:sz w:val="28"/>
          <w:szCs w:val="28"/>
        </w:rPr>
      </w:pPr>
    </w:p>
    <w:p w14:paraId="36DAAE56" w14:textId="77777777" w:rsidR="000E7279" w:rsidRPr="00313862" w:rsidRDefault="000E7279" w:rsidP="000E7279">
      <w:pPr>
        <w:pStyle w:val="a8"/>
        <w:numPr>
          <w:ilvl w:val="0"/>
          <w:numId w:val="8"/>
        </w:numPr>
        <w:tabs>
          <w:tab w:val="left" w:pos="284"/>
        </w:tabs>
        <w:spacing w:line="276" w:lineRule="auto"/>
        <w:jc w:val="both"/>
        <w:rPr>
          <w:sz w:val="28"/>
          <w:szCs w:val="28"/>
        </w:rPr>
      </w:pPr>
      <w:r>
        <w:rPr>
          <w:sz w:val="28"/>
          <w:szCs w:val="28"/>
        </w:rPr>
        <w:lastRenderedPageBreak/>
        <w:t>Долганова, О. И.</w:t>
      </w:r>
      <w:r w:rsidRPr="00180C01">
        <w:rPr>
          <w:sz w:val="28"/>
          <w:szCs w:val="28"/>
        </w:rPr>
        <w:t xml:space="preserve"> Управление контентом </w:t>
      </w:r>
      <w:proofErr w:type="gramStart"/>
      <w:r w:rsidRPr="00180C01">
        <w:rPr>
          <w:sz w:val="28"/>
          <w:szCs w:val="28"/>
        </w:rPr>
        <w:t>организации :</w:t>
      </w:r>
      <w:proofErr w:type="gramEnd"/>
      <w:r w:rsidRPr="00180C01">
        <w:rPr>
          <w:sz w:val="28"/>
          <w:szCs w:val="28"/>
        </w:rPr>
        <w:t xml:space="preserve"> учебник / О. И. Долганова, М. М. </w:t>
      </w:r>
      <w:proofErr w:type="spellStart"/>
      <w:r w:rsidRPr="00180C01">
        <w:rPr>
          <w:sz w:val="28"/>
          <w:szCs w:val="28"/>
        </w:rPr>
        <w:t>Ниматулаев</w:t>
      </w:r>
      <w:proofErr w:type="spellEnd"/>
      <w:r w:rsidRPr="00180C01">
        <w:rPr>
          <w:sz w:val="28"/>
          <w:szCs w:val="28"/>
        </w:rPr>
        <w:t xml:space="preserve">. — </w:t>
      </w:r>
      <w:proofErr w:type="gramStart"/>
      <w:r w:rsidRPr="00180C01">
        <w:rPr>
          <w:sz w:val="28"/>
          <w:szCs w:val="28"/>
        </w:rPr>
        <w:t>Москва :</w:t>
      </w:r>
      <w:proofErr w:type="gramEnd"/>
      <w:r w:rsidRPr="00180C01">
        <w:rPr>
          <w:sz w:val="28"/>
          <w:szCs w:val="28"/>
        </w:rPr>
        <w:t xml:space="preserve"> </w:t>
      </w:r>
      <w:proofErr w:type="spellStart"/>
      <w:r w:rsidRPr="00180C01">
        <w:rPr>
          <w:sz w:val="28"/>
          <w:szCs w:val="28"/>
        </w:rPr>
        <w:t>КноРус</w:t>
      </w:r>
      <w:proofErr w:type="spellEnd"/>
      <w:r w:rsidRPr="00180C01">
        <w:rPr>
          <w:sz w:val="28"/>
          <w:szCs w:val="28"/>
        </w:rPr>
        <w:t xml:space="preserve">, 2025. — 303 с. — ISBN 978-5-406-14067-3. — </w:t>
      </w:r>
      <w:r>
        <w:rPr>
          <w:sz w:val="28"/>
          <w:szCs w:val="28"/>
        </w:rPr>
        <w:t xml:space="preserve">ЭБС </w:t>
      </w:r>
      <w:r w:rsidRPr="0013687C">
        <w:rPr>
          <w:sz w:val="28"/>
          <w:szCs w:val="28"/>
        </w:rPr>
        <w:t>BOOK</w:t>
      </w:r>
      <w:r w:rsidRPr="00180C01">
        <w:rPr>
          <w:sz w:val="28"/>
          <w:szCs w:val="28"/>
        </w:rPr>
        <w:t>.</w:t>
      </w:r>
      <w:r w:rsidRPr="0013687C">
        <w:rPr>
          <w:sz w:val="28"/>
          <w:szCs w:val="28"/>
        </w:rPr>
        <w:t>ru</w:t>
      </w:r>
      <w:r w:rsidRPr="00180C01">
        <w:rPr>
          <w:sz w:val="28"/>
          <w:szCs w:val="28"/>
        </w:rPr>
        <w:t xml:space="preserve">. — URL: https://book.ru/book/956560 (дата обращения: 23.12.2024). — </w:t>
      </w:r>
      <w:proofErr w:type="gramStart"/>
      <w:r w:rsidRPr="00180C01">
        <w:rPr>
          <w:sz w:val="28"/>
          <w:szCs w:val="28"/>
        </w:rPr>
        <w:t>Текст :</w:t>
      </w:r>
      <w:proofErr w:type="gramEnd"/>
      <w:r w:rsidRPr="00180C01">
        <w:rPr>
          <w:sz w:val="28"/>
          <w:szCs w:val="28"/>
        </w:rPr>
        <w:t xml:space="preserve"> электронный.</w:t>
      </w:r>
    </w:p>
    <w:p w14:paraId="7E5EEECF" w14:textId="77777777" w:rsidR="000E7279" w:rsidRDefault="000E7279" w:rsidP="000E7279">
      <w:pPr>
        <w:pStyle w:val="a8"/>
        <w:numPr>
          <w:ilvl w:val="0"/>
          <w:numId w:val="8"/>
        </w:numPr>
        <w:tabs>
          <w:tab w:val="left" w:pos="284"/>
        </w:tabs>
        <w:spacing w:line="276" w:lineRule="auto"/>
        <w:jc w:val="both"/>
        <w:rPr>
          <w:sz w:val="28"/>
          <w:szCs w:val="28"/>
        </w:rPr>
      </w:pPr>
      <w:r w:rsidRPr="00180C01">
        <w:rPr>
          <w:sz w:val="28"/>
          <w:szCs w:val="28"/>
        </w:rPr>
        <w:t xml:space="preserve">Каминская, Т.Л. Современные технологии PR в политике и бизнесе: учебник для направлений подготовки магистратуры "Политология», «Журналистика», «Реклама и связи с общественностью" / Т.Л. Каминская, Е.Н. Корнеева; </w:t>
      </w:r>
      <w:proofErr w:type="spellStart"/>
      <w:r w:rsidRPr="00180C01">
        <w:rPr>
          <w:sz w:val="28"/>
          <w:szCs w:val="28"/>
        </w:rPr>
        <w:t>Финуниверситет</w:t>
      </w:r>
      <w:proofErr w:type="spellEnd"/>
      <w:r w:rsidRPr="00180C01">
        <w:rPr>
          <w:sz w:val="28"/>
          <w:szCs w:val="28"/>
        </w:rPr>
        <w:t xml:space="preserve">. — Москва: </w:t>
      </w:r>
      <w:proofErr w:type="spellStart"/>
      <w:r w:rsidRPr="00180C01">
        <w:rPr>
          <w:sz w:val="28"/>
          <w:szCs w:val="28"/>
        </w:rPr>
        <w:t>Кнорус</w:t>
      </w:r>
      <w:proofErr w:type="spellEnd"/>
      <w:r w:rsidRPr="00180C01">
        <w:rPr>
          <w:sz w:val="28"/>
          <w:szCs w:val="28"/>
        </w:rPr>
        <w:t xml:space="preserve">, 2025. — 192 с.: ил. — (Магистратура). - </w:t>
      </w:r>
      <w:proofErr w:type="gramStart"/>
      <w:r w:rsidRPr="00180C01">
        <w:rPr>
          <w:sz w:val="28"/>
          <w:szCs w:val="28"/>
        </w:rPr>
        <w:t>Текст :</w:t>
      </w:r>
      <w:proofErr w:type="gramEnd"/>
      <w:r w:rsidRPr="00180C01">
        <w:rPr>
          <w:sz w:val="28"/>
          <w:szCs w:val="28"/>
        </w:rPr>
        <w:t xml:space="preserve"> непосредственный. — То же. — ЭБС BOOK.ru. — URL: https://book.ru/book/956213 (дата обращения: 23.12.2024). — </w:t>
      </w:r>
      <w:proofErr w:type="gramStart"/>
      <w:r w:rsidRPr="00180C01">
        <w:rPr>
          <w:sz w:val="28"/>
          <w:szCs w:val="28"/>
        </w:rPr>
        <w:t>Текст :</w:t>
      </w:r>
      <w:proofErr w:type="gramEnd"/>
      <w:r w:rsidRPr="00180C01">
        <w:rPr>
          <w:sz w:val="28"/>
          <w:szCs w:val="28"/>
        </w:rPr>
        <w:t xml:space="preserve"> электронный. </w:t>
      </w:r>
    </w:p>
    <w:p w14:paraId="1AFC65AD" w14:textId="77777777" w:rsidR="000E7279" w:rsidRDefault="000E7279" w:rsidP="000E7279">
      <w:pPr>
        <w:pStyle w:val="a8"/>
        <w:numPr>
          <w:ilvl w:val="0"/>
          <w:numId w:val="8"/>
        </w:numPr>
        <w:tabs>
          <w:tab w:val="left" w:pos="284"/>
        </w:tabs>
        <w:spacing w:line="276" w:lineRule="auto"/>
        <w:jc w:val="both"/>
        <w:rPr>
          <w:sz w:val="28"/>
          <w:szCs w:val="28"/>
        </w:rPr>
      </w:pPr>
      <w:r w:rsidRPr="00180C01">
        <w:rPr>
          <w:sz w:val="28"/>
          <w:szCs w:val="28"/>
        </w:rPr>
        <w:t xml:space="preserve">Обухова, Г. С. Основы мастерства публичного общения / Г.С. Обухова, Г.Л. Климова. — </w:t>
      </w:r>
      <w:proofErr w:type="gramStart"/>
      <w:r w:rsidRPr="00180C01">
        <w:rPr>
          <w:sz w:val="28"/>
          <w:szCs w:val="28"/>
        </w:rPr>
        <w:t>Москва :</w:t>
      </w:r>
      <w:proofErr w:type="gramEnd"/>
      <w:r w:rsidRPr="00180C01">
        <w:rPr>
          <w:sz w:val="28"/>
          <w:szCs w:val="28"/>
        </w:rPr>
        <w:t xml:space="preserve"> ИНФРА-М, 2024. — 99 с. — (Интересно знать). - ISBN 978-5-16-020480-2. </w:t>
      </w:r>
      <w:r>
        <w:rPr>
          <w:sz w:val="28"/>
          <w:szCs w:val="28"/>
        </w:rPr>
        <w:t>–</w:t>
      </w:r>
      <w:r w:rsidRPr="00180C01">
        <w:rPr>
          <w:sz w:val="28"/>
          <w:szCs w:val="28"/>
        </w:rPr>
        <w:t xml:space="preserve"> </w:t>
      </w:r>
      <w:r>
        <w:rPr>
          <w:sz w:val="28"/>
          <w:szCs w:val="28"/>
        </w:rPr>
        <w:t xml:space="preserve">ЭБС </w:t>
      </w:r>
      <w:r>
        <w:rPr>
          <w:sz w:val="28"/>
          <w:szCs w:val="28"/>
          <w:lang w:val="en-US"/>
        </w:rPr>
        <w:t>ZNANIUM</w:t>
      </w:r>
      <w:r w:rsidRPr="00180C01">
        <w:rPr>
          <w:sz w:val="28"/>
          <w:szCs w:val="28"/>
        </w:rPr>
        <w:t xml:space="preserve">. - URL: https://znanium.ru/catalog/product/2183782 </w:t>
      </w:r>
      <w:r>
        <w:rPr>
          <w:sz w:val="28"/>
          <w:szCs w:val="28"/>
        </w:rPr>
        <w:t xml:space="preserve">(дата обращения: 23.12.2024). - </w:t>
      </w:r>
      <w:proofErr w:type="gramStart"/>
      <w:r>
        <w:rPr>
          <w:sz w:val="28"/>
          <w:szCs w:val="28"/>
        </w:rPr>
        <w:t>Текст :</w:t>
      </w:r>
      <w:proofErr w:type="gramEnd"/>
      <w:r>
        <w:rPr>
          <w:sz w:val="28"/>
          <w:szCs w:val="28"/>
        </w:rPr>
        <w:t xml:space="preserve"> электронный</w:t>
      </w:r>
      <w:r w:rsidRPr="00180C01">
        <w:rPr>
          <w:sz w:val="28"/>
          <w:szCs w:val="28"/>
        </w:rPr>
        <w:t xml:space="preserve">. </w:t>
      </w:r>
    </w:p>
    <w:p w14:paraId="5FD555AB" w14:textId="77777777" w:rsidR="000E7279" w:rsidRPr="00313862" w:rsidRDefault="000E7279" w:rsidP="000E7279">
      <w:pPr>
        <w:tabs>
          <w:tab w:val="left" w:pos="2928"/>
        </w:tabs>
        <w:spacing w:line="276" w:lineRule="auto"/>
        <w:rPr>
          <w:sz w:val="28"/>
          <w:szCs w:val="28"/>
        </w:rPr>
      </w:pPr>
      <w:r w:rsidRPr="00313862">
        <w:rPr>
          <w:sz w:val="28"/>
          <w:szCs w:val="28"/>
        </w:rPr>
        <w:tab/>
      </w:r>
    </w:p>
    <w:p w14:paraId="16446753" w14:textId="77777777" w:rsidR="000E7279" w:rsidRPr="00313862" w:rsidRDefault="000E7279" w:rsidP="000E7279">
      <w:pPr>
        <w:spacing w:line="276" w:lineRule="auto"/>
        <w:rPr>
          <w:b/>
          <w:i/>
          <w:sz w:val="28"/>
          <w:szCs w:val="28"/>
        </w:rPr>
      </w:pPr>
      <w:r w:rsidRPr="00313862">
        <w:rPr>
          <w:b/>
          <w:i/>
          <w:sz w:val="28"/>
          <w:szCs w:val="28"/>
        </w:rPr>
        <w:t>Дополнительная литература:</w:t>
      </w:r>
    </w:p>
    <w:p w14:paraId="593CABB3" w14:textId="77777777" w:rsidR="000E7279" w:rsidRPr="00ED0684" w:rsidRDefault="000E7279" w:rsidP="000E7279">
      <w:pPr>
        <w:pStyle w:val="a8"/>
        <w:rPr>
          <w:sz w:val="28"/>
          <w:szCs w:val="28"/>
        </w:rPr>
      </w:pPr>
    </w:p>
    <w:p w14:paraId="0793D5FC" w14:textId="77777777" w:rsidR="000E7279" w:rsidRPr="00ED0684" w:rsidRDefault="000E7279" w:rsidP="000E7279">
      <w:pPr>
        <w:pStyle w:val="a8"/>
        <w:numPr>
          <w:ilvl w:val="0"/>
          <w:numId w:val="8"/>
        </w:numPr>
        <w:tabs>
          <w:tab w:val="left" w:pos="284"/>
        </w:tabs>
        <w:spacing w:line="276" w:lineRule="auto"/>
        <w:jc w:val="both"/>
        <w:rPr>
          <w:sz w:val="28"/>
          <w:szCs w:val="28"/>
        </w:rPr>
      </w:pPr>
      <w:r w:rsidRPr="0013687C">
        <w:rPr>
          <w:sz w:val="28"/>
          <w:szCs w:val="28"/>
        </w:rPr>
        <w:t xml:space="preserve">Миллер, Д. Метод </w:t>
      </w:r>
      <w:proofErr w:type="spellStart"/>
      <w:r w:rsidRPr="0013687C">
        <w:rPr>
          <w:sz w:val="28"/>
          <w:szCs w:val="28"/>
        </w:rPr>
        <w:t>StoryBrand</w:t>
      </w:r>
      <w:proofErr w:type="spellEnd"/>
      <w:r w:rsidRPr="0013687C">
        <w:rPr>
          <w:sz w:val="28"/>
          <w:szCs w:val="28"/>
        </w:rPr>
        <w:t xml:space="preserve">: расскажите о своем бренде так, чтобы в него </w:t>
      </w:r>
      <w:proofErr w:type="gramStart"/>
      <w:r w:rsidRPr="0013687C">
        <w:rPr>
          <w:sz w:val="28"/>
          <w:szCs w:val="28"/>
        </w:rPr>
        <w:t>влюбились :</w:t>
      </w:r>
      <w:proofErr w:type="gramEnd"/>
      <w:r w:rsidRPr="0013687C">
        <w:rPr>
          <w:sz w:val="28"/>
          <w:szCs w:val="28"/>
        </w:rPr>
        <w:t xml:space="preserve"> научно-популярное издание / Д. Миллер. - </w:t>
      </w:r>
      <w:proofErr w:type="gramStart"/>
      <w:r w:rsidRPr="0013687C">
        <w:rPr>
          <w:sz w:val="28"/>
          <w:szCs w:val="28"/>
        </w:rPr>
        <w:t>Москва :</w:t>
      </w:r>
      <w:proofErr w:type="gramEnd"/>
      <w:r w:rsidRPr="0013687C">
        <w:rPr>
          <w:sz w:val="28"/>
          <w:szCs w:val="28"/>
        </w:rPr>
        <w:t xml:space="preserve"> Альпина </w:t>
      </w:r>
      <w:proofErr w:type="spellStart"/>
      <w:r w:rsidRPr="0013687C">
        <w:rPr>
          <w:sz w:val="28"/>
          <w:szCs w:val="28"/>
        </w:rPr>
        <w:t>Паблишер</w:t>
      </w:r>
      <w:proofErr w:type="spellEnd"/>
      <w:r w:rsidRPr="0013687C">
        <w:rPr>
          <w:sz w:val="28"/>
          <w:szCs w:val="28"/>
        </w:rPr>
        <w:t>, 2020. - 232 с. - ISBN 978-5-9614-2738-7.</w:t>
      </w:r>
      <w:r>
        <w:rPr>
          <w:sz w:val="28"/>
          <w:szCs w:val="28"/>
        </w:rPr>
        <w:t xml:space="preserve"> – ЭБС ZNANIUM. </w:t>
      </w:r>
      <w:r w:rsidRPr="0013687C">
        <w:rPr>
          <w:sz w:val="28"/>
          <w:szCs w:val="28"/>
        </w:rPr>
        <w:t xml:space="preserve"> - URL: </w:t>
      </w:r>
      <w:hyperlink r:id="rId9" w:history="1">
        <w:r w:rsidRPr="00A16C22">
          <w:rPr>
            <w:rStyle w:val="ad"/>
            <w:sz w:val="28"/>
            <w:szCs w:val="28"/>
          </w:rPr>
          <w:t>https://znanium.com/catalog/product/1221034</w:t>
        </w:r>
      </w:hyperlink>
      <w:r>
        <w:rPr>
          <w:sz w:val="28"/>
          <w:szCs w:val="28"/>
        </w:rPr>
        <w:t xml:space="preserve"> ; ЭБС </w:t>
      </w:r>
      <w:proofErr w:type="spellStart"/>
      <w:r>
        <w:rPr>
          <w:sz w:val="28"/>
          <w:szCs w:val="28"/>
          <w:lang w:val="en-US"/>
        </w:rPr>
        <w:t>Alpina</w:t>
      </w:r>
      <w:proofErr w:type="spellEnd"/>
      <w:r w:rsidRPr="0013687C">
        <w:rPr>
          <w:sz w:val="28"/>
          <w:szCs w:val="28"/>
        </w:rPr>
        <w:t xml:space="preserve"> </w:t>
      </w:r>
      <w:r>
        <w:rPr>
          <w:sz w:val="28"/>
          <w:szCs w:val="28"/>
          <w:lang w:val="en-US"/>
        </w:rPr>
        <w:t>Digital</w:t>
      </w:r>
      <w:r>
        <w:rPr>
          <w:sz w:val="28"/>
          <w:szCs w:val="28"/>
        </w:rPr>
        <w:t>.</w:t>
      </w:r>
      <w:r w:rsidRPr="0013687C">
        <w:rPr>
          <w:sz w:val="28"/>
          <w:szCs w:val="28"/>
        </w:rPr>
        <w:t xml:space="preserve"> - (</w:t>
      </w:r>
      <w:r>
        <w:rPr>
          <w:sz w:val="28"/>
          <w:szCs w:val="28"/>
        </w:rPr>
        <w:t xml:space="preserve">дата обращения: 23.12.2024). </w:t>
      </w:r>
      <w:r w:rsidRPr="0013687C">
        <w:rPr>
          <w:sz w:val="28"/>
          <w:szCs w:val="28"/>
        </w:rPr>
        <w:t xml:space="preserve">- </w:t>
      </w:r>
      <w:proofErr w:type="gramStart"/>
      <w:r w:rsidRPr="0013687C">
        <w:rPr>
          <w:sz w:val="28"/>
          <w:szCs w:val="28"/>
        </w:rPr>
        <w:t>Текст :</w:t>
      </w:r>
      <w:proofErr w:type="gramEnd"/>
      <w:r w:rsidRPr="0013687C">
        <w:rPr>
          <w:sz w:val="28"/>
          <w:szCs w:val="28"/>
        </w:rPr>
        <w:t xml:space="preserve"> электронный.</w:t>
      </w:r>
    </w:p>
    <w:p w14:paraId="4D84E3DC" w14:textId="77777777" w:rsidR="000E7279" w:rsidRPr="00ED0684" w:rsidRDefault="000E7279" w:rsidP="000E7279">
      <w:pPr>
        <w:pStyle w:val="a8"/>
        <w:tabs>
          <w:tab w:val="left" w:pos="284"/>
        </w:tabs>
        <w:spacing w:line="276" w:lineRule="auto"/>
        <w:jc w:val="both"/>
        <w:rPr>
          <w:sz w:val="28"/>
          <w:szCs w:val="28"/>
        </w:rPr>
      </w:pPr>
    </w:p>
    <w:p w14:paraId="7E265B6A" w14:textId="77777777" w:rsidR="000E7279" w:rsidRPr="008B2E90" w:rsidRDefault="000E7279" w:rsidP="000E7279">
      <w:pPr>
        <w:tabs>
          <w:tab w:val="left" w:pos="284"/>
        </w:tabs>
        <w:spacing w:line="276" w:lineRule="auto"/>
        <w:jc w:val="both"/>
      </w:pPr>
    </w:p>
    <w:p w14:paraId="208DF250" w14:textId="77777777" w:rsidR="000E7279" w:rsidRPr="00313862" w:rsidRDefault="000E7279" w:rsidP="000E7279">
      <w:pPr>
        <w:spacing w:line="276" w:lineRule="auto"/>
        <w:jc w:val="both"/>
        <w:rPr>
          <w:sz w:val="28"/>
        </w:rPr>
      </w:pPr>
      <w:r w:rsidRPr="00313862">
        <w:rPr>
          <w:b/>
          <w:sz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313862">
        <w:rPr>
          <w:sz w:val="28"/>
        </w:rPr>
        <w:t>.</w:t>
      </w:r>
    </w:p>
    <w:p w14:paraId="0095A3D5" w14:textId="77777777" w:rsidR="000E7279" w:rsidRPr="00313862" w:rsidRDefault="000E7279" w:rsidP="000E7279">
      <w:pPr>
        <w:pStyle w:val="a8"/>
        <w:spacing w:line="276" w:lineRule="auto"/>
        <w:ind w:left="360"/>
        <w:rPr>
          <w:b/>
          <w:sz w:val="28"/>
        </w:rPr>
      </w:pPr>
    </w:p>
    <w:p w14:paraId="07BAE1C6" w14:textId="77777777" w:rsidR="000E7279" w:rsidRPr="00313862" w:rsidRDefault="000E7279" w:rsidP="000E7279">
      <w:pPr>
        <w:pStyle w:val="a8"/>
        <w:spacing w:after="240" w:line="276" w:lineRule="auto"/>
        <w:ind w:left="360"/>
        <w:rPr>
          <w:b/>
          <w:color w:val="0D0D0D" w:themeColor="text1" w:themeTint="F2"/>
          <w:sz w:val="28"/>
        </w:rPr>
      </w:pPr>
      <w:r w:rsidRPr="00313862">
        <w:rPr>
          <w:b/>
          <w:color w:val="0D0D0D" w:themeColor="text1" w:themeTint="F2"/>
          <w:sz w:val="28"/>
        </w:rPr>
        <w:t>Базы данных, информационно-справочные и поисковые системы:</w:t>
      </w:r>
    </w:p>
    <w:p w14:paraId="27740FAC" w14:textId="77777777" w:rsidR="000E7279" w:rsidRPr="00313862" w:rsidRDefault="000E7279" w:rsidP="000E7279">
      <w:pPr>
        <w:spacing w:line="276" w:lineRule="auto"/>
        <w:jc w:val="both"/>
        <w:rPr>
          <w:bCs/>
          <w:color w:val="0D0D0D" w:themeColor="text1" w:themeTint="F2"/>
          <w:sz w:val="28"/>
        </w:rPr>
      </w:pPr>
      <w:r w:rsidRPr="00313862">
        <w:rPr>
          <w:bCs/>
          <w:color w:val="0D0D0D" w:themeColor="text1" w:themeTint="F2"/>
          <w:sz w:val="28"/>
        </w:rPr>
        <w:t>1. Федеральная ЭБС «Единое окно доступа к образовательным ресурсам». – URL: http://window.edu.ru</w:t>
      </w:r>
    </w:p>
    <w:p w14:paraId="2A89F4F1" w14:textId="77777777" w:rsidR="000E7279" w:rsidRPr="0013687C" w:rsidRDefault="000E7279" w:rsidP="000E7279">
      <w:pPr>
        <w:spacing w:line="276" w:lineRule="auto"/>
        <w:jc w:val="both"/>
        <w:rPr>
          <w:bCs/>
          <w:color w:val="0D0D0D" w:themeColor="text1" w:themeTint="F2"/>
          <w:sz w:val="28"/>
        </w:rPr>
      </w:pPr>
      <w:r>
        <w:rPr>
          <w:bCs/>
          <w:color w:val="0D0D0D" w:themeColor="text1" w:themeTint="F2"/>
          <w:sz w:val="28"/>
        </w:rPr>
        <w:t>2</w:t>
      </w:r>
      <w:r w:rsidRPr="0013687C">
        <w:rPr>
          <w:bCs/>
          <w:color w:val="0D0D0D" w:themeColor="text1" w:themeTint="F2"/>
          <w:sz w:val="28"/>
        </w:rPr>
        <w:t xml:space="preserve">. </w:t>
      </w:r>
      <w:r w:rsidRPr="00313862">
        <w:rPr>
          <w:bCs/>
          <w:color w:val="0D0D0D" w:themeColor="text1" w:themeTint="F2"/>
          <w:sz w:val="28"/>
        </w:rPr>
        <w:t xml:space="preserve"> </w:t>
      </w:r>
      <w:r w:rsidRPr="0013687C">
        <w:rPr>
          <w:bCs/>
          <w:color w:val="0D0D0D" w:themeColor="text1" w:themeTint="F2"/>
          <w:sz w:val="28"/>
        </w:rPr>
        <w:t>Электронные ресурсы БИК:</w:t>
      </w:r>
    </w:p>
    <w:p w14:paraId="09868D45" w14:textId="77777777" w:rsidR="000E7279" w:rsidRPr="00A22240" w:rsidRDefault="000E7279" w:rsidP="000E7279">
      <w:pPr>
        <w:pStyle w:val="a8"/>
        <w:numPr>
          <w:ilvl w:val="0"/>
          <w:numId w:val="25"/>
        </w:numPr>
        <w:jc w:val="both"/>
        <w:rPr>
          <w:bCs/>
          <w:sz w:val="28"/>
          <w:szCs w:val="28"/>
        </w:rPr>
      </w:pPr>
      <w:r w:rsidRPr="00A22240">
        <w:rPr>
          <w:bCs/>
          <w:sz w:val="28"/>
          <w:szCs w:val="28"/>
        </w:rPr>
        <w:t xml:space="preserve">Электронная библиотека Финансового университета (ЭБ) </w:t>
      </w:r>
      <w:hyperlink r:id="rId10" w:history="1">
        <w:r w:rsidRPr="00A22240">
          <w:rPr>
            <w:bCs/>
            <w:sz w:val="28"/>
            <w:szCs w:val="28"/>
          </w:rPr>
          <w:t>http://elib.fa.ru/</w:t>
        </w:r>
      </w:hyperlink>
    </w:p>
    <w:p w14:paraId="09E64562" w14:textId="77777777" w:rsidR="000E7279" w:rsidRPr="00A22240" w:rsidRDefault="000E7279" w:rsidP="000E7279">
      <w:pPr>
        <w:pStyle w:val="a8"/>
        <w:numPr>
          <w:ilvl w:val="0"/>
          <w:numId w:val="25"/>
        </w:numPr>
        <w:jc w:val="both"/>
        <w:rPr>
          <w:bCs/>
          <w:sz w:val="28"/>
          <w:szCs w:val="28"/>
        </w:rPr>
      </w:pPr>
      <w:r w:rsidRPr="00A22240">
        <w:rPr>
          <w:bCs/>
          <w:sz w:val="28"/>
          <w:szCs w:val="28"/>
        </w:rPr>
        <w:t xml:space="preserve">Электронно-библиотечная система BOOK.RU </w:t>
      </w:r>
      <w:hyperlink r:id="rId11" w:history="1">
        <w:r w:rsidRPr="00A22240">
          <w:rPr>
            <w:bCs/>
            <w:sz w:val="28"/>
            <w:szCs w:val="28"/>
          </w:rPr>
          <w:t>http://www.book.ru</w:t>
        </w:r>
      </w:hyperlink>
    </w:p>
    <w:p w14:paraId="620069FF" w14:textId="77777777" w:rsidR="000E7279" w:rsidRPr="00A22240" w:rsidRDefault="000E7279" w:rsidP="000E7279">
      <w:pPr>
        <w:pStyle w:val="a8"/>
        <w:numPr>
          <w:ilvl w:val="0"/>
          <w:numId w:val="25"/>
        </w:numPr>
        <w:jc w:val="both"/>
        <w:rPr>
          <w:bCs/>
          <w:sz w:val="28"/>
          <w:szCs w:val="28"/>
        </w:rPr>
      </w:pPr>
      <w:r w:rsidRPr="00A22240">
        <w:rPr>
          <w:bCs/>
          <w:sz w:val="28"/>
          <w:szCs w:val="28"/>
        </w:rPr>
        <w:t xml:space="preserve">Электронно-библиотечная система «Университетская библиотека ОНЛАЙН» </w:t>
      </w:r>
      <w:hyperlink r:id="rId12" w:history="1">
        <w:r w:rsidRPr="00A22240">
          <w:rPr>
            <w:bCs/>
            <w:sz w:val="28"/>
            <w:szCs w:val="28"/>
          </w:rPr>
          <w:t>http://biblioclub.ru/</w:t>
        </w:r>
      </w:hyperlink>
    </w:p>
    <w:p w14:paraId="44EF5655" w14:textId="77777777" w:rsidR="000E7279" w:rsidRPr="00A22240" w:rsidRDefault="000E7279" w:rsidP="000E7279">
      <w:pPr>
        <w:pStyle w:val="a8"/>
        <w:numPr>
          <w:ilvl w:val="0"/>
          <w:numId w:val="25"/>
        </w:numPr>
        <w:jc w:val="both"/>
        <w:rPr>
          <w:bCs/>
          <w:sz w:val="28"/>
          <w:szCs w:val="28"/>
        </w:rPr>
      </w:pPr>
      <w:r w:rsidRPr="00A22240">
        <w:rPr>
          <w:bCs/>
          <w:sz w:val="28"/>
          <w:szCs w:val="28"/>
        </w:rPr>
        <w:t xml:space="preserve">Электронно-библиотечная система </w:t>
      </w:r>
      <w:proofErr w:type="spellStart"/>
      <w:r w:rsidRPr="00A22240">
        <w:rPr>
          <w:bCs/>
          <w:sz w:val="28"/>
          <w:szCs w:val="28"/>
        </w:rPr>
        <w:t>Znanium</w:t>
      </w:r>
      <w:proofErr w:type="spellEnd"/>
      <w:r w:rsidRPr="00A22240">
        <w:rPr>
          <w:bCs/>
          <w:sz w:val="28"/>
          <w:szCs w:val="28"/>
        </w:rPr>
        <w:t xml:space="preserve"> http://www.znanium.ru/</w:t>
      </w:r>
    </w:p>
    <w:p w14:paraId="2CCFD23F" w14:textId="77777777" w:rsidR="000E7279" w:rsidRPr="00A22240" w:rsidRDefault="000E7279" w:rsidP="000E7279">
      <w:pPr>
        <w:pStyle w:val="a8"/>
        <w:numPr>
          <w:ilvl w:val="0"/>
          <w:numId w:val="25"/>
        </w:numPr>
        <w:jc w:val="both"/>
        <w:rPr>
          <w:bCs/>
          <w:sz w:val="28"/>
          <w:szCs w:val="28"/>
        </w:rPr>
      </w:pPr>
      <w:r w:rsidRPr="00A22240">
        <w:rPr>
          <w:bCs/>
          <w:sz w:val="28"/>
          <w:szCs w:val="28"/>
        </w:rPr>
        <w:lastRenderedPageBreak/>
        <w:t>Электронно-библиотечная система издательства «ЮРАЙТ» https://urait.ru/</w:t>
      </w:r>
    </w:p>
    <w:p w14:paraId="3BC18CC9" w14:textId="77777777" w:rsidR="000E7279" w:rsidRPr="00A22240" w:rsidRDefault="000E7279" w:rsidP="000E7279">
      <w:pPr>
        <w:pStyle w:val="a8"/>
        <w:numPr>
          <w:ilvl w:val="0"/>
          <w:numId w:val="25"/>
        </w:numPr>
        <w:jc w:val="both"/>
        <w:rPr>
          <w:bCs/>
          <w:sz w:val="28"/>
          <w:szCs w:val="28"/>
        </w:rPr>
      </w:pPr>
      <w:r w:rsidRPr="00A22240">
        <w:rPr>
          <w:bCs/>
          <w:sz w:val="28"/>
          <w:szCs w:val="28"/>
        </w:rPr>
        <w:t>Электронно-библиотечная система издательства Лань https://e.lanbook.com/</w:t>
      </w:r>
    </w:p>
    <w:p w14:paraId="0B42C2F4" w14:textId="77777777" w:rsidR="000E7279" w:rsidRPr="00A22240" w:rsidRDefault="000E7279" w:rsidP="000E7279">
      <w:pPr>
        <w:pStyle w:val="a8"/>
        <w:numPr>
          <w:ilvl w:val="0"/>
          <w:numId w:val="25"/>
        </w:numPr>
        <w:jc w:val="both"/>
        <w:rPr>
          <w:bCs/>
          <w:sz w:val="28"/>
          <w:szCs w:val="28"/>
        </w:rPr>
      </w:pPr>
      <w:r w:rsidRPr="00A22240">
        <w:rPr>
          <w:bCs/>
          <w:sz w:val="28"/>
          <w:szCs w:val="28"/>
        </w:rPr>
        <w:t xml:space="preserve">Деловая онлайн-библиотека </w:t>
      </w:r>
      <w:proofErr w:type="spellStart"/>
      <w:r w:rsidRPr="00A22240">
        <w:rPr>
          <w:bCs/>
          <w:sz w:val="28"/>
          <w:szCs w:val="28"/>
        </w:rPr>
        <w:t>Alpina</w:t>
      </w:r>
      <w:proofErr w:type="spellEnd"/>
      <w:r w:rsidRPr="00A22240">
        <w:rPr>
          <w:bCs/>
          <w:sz w:val="28"/>
          <w:szCs w:val="28"/>
        </w:rPr>
        <w:t xml:space="preserve"> </w:t>
      </w:r>
      <w:proofErr w:type="spellStart"/>
      <w:r w:rsidRPr="00A22240">
        <w:rPr>
          <w:bCs/>
          <w:sz w:val="28"/>
          <w:szCs w:val="28"/>
        </w:rPr>
        <w:t>Digital</w:t>
      </w:r>
      <w:proofErr w:type="spellEnd"/>
      <w:r w:rsidRPr="00A22240">
        <w:rPr>
          <w:bCs/>
          <w:sz w:val="28"/>
          <w:szCs w:val="28"/>
        </w:rPr>
        <w:t xml:space="preserve"> http://lib.alpinadigital.ru/</w:t>
      </w:r>
    </w:p>
    <w:p w14:paraId="1B3DCC81" w14:textId="77777777" w:rsidR="000E7279" w:rsidRPr="00A22240" w:rsidRDefault="000E7279" w:rsidP="000E7279">
      <w:pPr>
        <w:pStyle w:val="a8"/>
        <w:numPr>
          <w:ilvl w:val="0"/>
          <w:numId w:val="25"/>
        </w:numPr>
        <w:jc w:val="both"/>
        <w:rPr>
          <w:bCs/>
          <w:sz w:val="28"/>
          <w:szCs w:val="28"/>
        </w:rPr>
      </w:pPr>
      <w:r w:rsidRPr="00A22240">
        <w:rPr>
          <w:bCs/>
          <w:sz w:val="28"/>
          <w:szCs w:val="28"/>
        </w:rPr>
        <w:t xml:space="preserve">Научная электронная библиотека eLibrary.ru </w:t>
      </w:r>
      <w:hyperlink r:id="rId13" w:history="1">
        <w:r w:rsidRPr="00A22240">
          <w:rPr>
            <w:bCs/>
            <w:sz w:val="28"/>
            <w:szCs w:val="28"/>
          </w:rPr>
          <w:t>http://elibrary.ru</w:t>
        </w:r>
      </w:hyperlink>
      <w:r w:rsidRPr="00A22240">
        <w:rPr>
          <w:bCs/>
          <w:sz w:val="28"/>
          <w:szCs w:val="28"/>
        </w:rPr>
        <w:t xml:space="preserve">  </w:t>
      </w:r>
    </w:p>
    <w:p w14:paraId="2CDB3DBE" w14:textId="77777777" w:rsidR="000E7279" w:rsidRPr="00A22240" w:rsidRDefault="000E7279" w:rsidP="000E7279">
      <w:pPr>
        <w:pStyle w:val="a8"/>
        <w:numPr>
          <w:ilvl w:val="0"/>
          <w:numId w:val="25"/>
        </w:numPr>
        <w:jc w:val="both"/>
        <w:rPr>
          <w:bCs/>
          <w:sz w:val="28"/>
          <w:szCs w:val="28"/>
        </w:rPr>
      </w:pPr>
      <w:r w:rsidRPr="00A22240">
        <w:rPr>
          <w:bCs/>
          <w:sz w:val="28"/>
          <w:szCs w:val="28"/>
        </w:rPr>
        <w:t xml:space="preserve">Национальная электронная библиотека </w:t>
      </w:r>
      <w:hyperlink r:id="rId14" w:history="1">
        <w:r w:rsidRPr="00A22240">
          <w:rPr>
            <w:bCs/>
            <w:sz w:val="28"/>
            <w:szCs w:val="28"/>
          </w:rPr>
          <w:t>http://нэб.рф/</w:t>
        </w:r>
      </w:hyperlink>
    </w:p>
    <w:p w14:paraId="71DC636F" w14:textId="77777777" w:rsidR="000E7279" w:rsidRPr="00A22240" w:rsidRDefault="000E7279" w:rsidP="000E7279">
      <w:pPr>
        <w:pStyle w:val="a8"/>
        <w:numPr>
          <w:ilvl w:val="0"/>
          <w:numId w:val="25"/>
        </w:numPr>
        <w:jc w:val="both"/>
        <w:rPr>
          <w:bCs/>
          <w:sz w:val="28"/>
          <w:szCs w:val="28"/>
        </w:rPr>
      </w:pPr>
      <w:r w:rsidRPr="00A22240">
        <w:rPr>
          <w:bCs/>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w:t>
      </w:r>
      <w:proofErr w:type="gramStart"/>
      <w:r w:rsidRPr="00A22240">
        <w:rPr>
          <w:bCs/>
          <w:sz w:val="28"/>
          <w:szCs w:val="28"/>
        </w:rPr>
        <w:t xml:space="preserve">»: </w:t>
      </w:r>
      <w:r w:rsidRPr="00A22240">
        <w:rPr>
          <w:sz w:val="28"/>
          <w:szCs w:val="28"/>
        </w:rPr>
        <w:t xml:space="preserve"> http://eduvideo.online/</w:t>
      </w:r>
      <w:proofErr w:type="gramEnd"/>
    </w:p>
    <w:p w14:paraId="2EDF891E" w14:textId="77777777" w:rsidR="000E7279" w:rsidRPr="00A22240" w:rsidRDefault="000E7279" w:rsidP="000E7279">
      <w:pPr>
        <w:pStyle w:val="a8"/>
        <w:numPr>
          <w:ilvl w:val="0"/>
          <w:numId w:val="25"/>
        </w:numPr>
        <w:jc w:val="both"/>
        <w:rPr>
          <w:bCs/>
          <w:sz w:val="28"/>
          <w:szCs w:val="28"/>
        </w:rPr>
      </w:pPr>
      <w:r w:rsidRPr="00A22240">
        <w:rPr>
          <w:bCs/>
          <w:sz w:val="28"/>
          <w:szCs w:val="28"/>
        </w:rPr>
        <w:t xml:space="preserve">Библиотека онлайн Лекций по Бизнесу и Маркетингу издательства </w:t>
      </w:r>
      <w:proofErr w:type="spellStart"/>
      <w:r w:rsidRPr="00A22240">
        <w:rPr>
          <w:bCs/>
          <w:sz w:val="28"/>
          <w:szCs w:val="28"/>
        </w:rPr>
        <w:t>Неnrу</w:t>
      </w:r>
      <w:proofErr w:type="spellEnd"/>
      <w:r w:rsidRPr="00A22240">
        <w:rPr>
          <w:bCs/>
          <w:sz w:val="28"/>
          <w:szCs w:val="28"/>
        </w:rPr>
        <w:t xml:space="preserve"> </w:t>
      </w:r>
      <w:proofErr w:type="spellStart"/>
      <w:r w:rsidRPr="00A22240">
        <w:rPr>
          <w:bCs/>
          <w:sz w:val="28"/>
          <w:szCs w:val="28"/>
        </w:rPr>
        <w:t>Stewart</w:t>
      </w:r>
      <w:proofErr w:type="spellEnd"/>
      <w:r w:rsidRPr="00A22240">
        <w:rPr>
          <w:bCs/>
          <w:sz w:val="28"/>
          <w:szCs w:val="28"/>
        </w:rPr>
        <w:t xml:space="preserve"> </w:t>
      </w:r>
      <w:proofErr w:type="spellStart"/>
      <w:r w:rsidRPr="00A22240">
        <w:rPr>
          <w:bCs/>
          <w:sz w:val="28"/>
          <w:szCs w:val="28"/>
        </w:rPr>
        <w:t>Talks</w:t>
      </w:r>
      <w:proofErr w:type="spellEnd"/>
      <w:r w:rsidRPr="00A22240">
        <w:rPr>
          <w:bCs/>
          <w:sz w:val="28"/>
          <w:szCs w:val="28"/>
        </w:rPr>
        <w:t xml:space="preserve"> </w:t>
      </w:r>
      <w:hyperlink r:id="rId15" w:history="1">
        <w:r w:rsidRPr="00A22240">
          <w:rPr>
            <w:bCs/>
            <w:sz w:val="28"/>
            <w:szCs w:val="28"/>
          </w:rPr>
          <w:t>https://hstalks.com/business/</w:t>
        </w:r>
      </w:hyperlink>
    </w:p>
    <w:p w14:paraId="509C1E09" w14:textId="77777777" w:rsidR="000E7279" w:rsidRPr="0079660B" w:rsidRDefault="000E7279" w:rsidP="000E7279">
      <w:pPr>
        <w:pStyle w:val="a8"/>
        <w:numPr>
          <w:ilvl w:val="0"/>
          <w:numId w:val="25"/>
        </w:numPr>
        <w:jc w:val="both"/>
        <w:rPr>
          <w:sz w:val="28"/>
          <w:szCs w:val="28"/>
          <w:lang w:val="en-US"/>
        </w:rPr>
      </w:pPr>
      <w:r w:rsidRPr="0079660B">
        <w:rPr>
          <w:bCs/>
          <w:sz w:val="28"/>
          <w:szCs w:val="28"/>
          <w:lang w:val="en-US"/>
        </w:rPr>
        <w:t xml:space="preserve">Henry Stewart Talks: Journals in The Business &amp; Management Collection </w:t>
      </w:r>
      <w:hyperlink r:id="rId16" w:history="1">
        <w:r w:rsidRPr="0079660B">
          <w:rPr>
            <w:sz w:val="28"/>
            <w:szCs w:val="28"/>
            <w:lang w:val="en-US"/>
          </w:rPr>
          <w:t>https://hstalks.com/business/journals/</w:t>
        </w:r>
      </w:hyperlink>
    </w:p>
    <w:p w14:paraId="10392CD1" w14:textId="77777777" w:rsidR="000E7279" w:rsidRPr="00A22240" w:rsidRDefault="000E7279" w:rsidP="000E7279">
      <w:pPr>
        <w:pStyle w:val="a8"/>
        <w:numPr>
          <w:ilvl w:val="0"/>
          <w:numId w:val="25"/>
        </w:numPr>
        <w:jc w:val="both"/>
        <w:rPr>
          <w:bCs/>
          <w:sz w:val="28"/>
          <w:szCs w:val="28"/>
        </w:rPr>
      </w:pPr>
      <w:r w:rsidRPr="00A22240">
        <w:rPr>
          <w:bCs/>
          <w:sz w:val="28"/>
          <w:szCs w:val="28"/>
        </w:rPr>
        <w:t>Справочная правовая система «Консультант Плюс» https://www.consultant.ru/</w:t>
      </w:r>
    </w:p>
    <w:p w14:paraId="7C7916D4" w14:textId="77777777" w:rsidR="000E7279" w:rsidRPr="00A22240" w:rsidRDefault="000E7279" w:rsidP="000E7279">
      <w:pPr>
        <w:pStyle w:val="a8"/>
        <w:numPr>
          <w:ilvl w:val="0"/>
          <w:numId w:val="25"/>
        </w:numPr>
        <w:jc w:val="both"/>
        <w:rPr>
          <w:bCs/>
          <w:sz w:val="28"/>
          <w:szCs w:val="28"/>
        </w:rPr>
      </w:pPr>
      <w:r w:rsidRPr="00A22240">
        <w:rPr>
          <w:bCs/>
          <w:sz w:val="28"/>
          <w:szCs w:val="28"/>
        </w:rPr>
        <w:t>Справочная правовая система «ГАРАНТ» https://www.garant.ru/</w:t>
      </w:r>
    </w:p>
    <w:p w14:paraId="4C6DB91A" w14:textId="77777777" w:rsidR="000E7279" w:rsidRPr="0079660B" w:rsidRDefault="000E7279" w:rsidP="000E7279">
      <w:pPr>
        <w:pStyle w:val="a8"/>
        <w:numPr>
          <w:ilvl w:val="0"/>
          <w:numId w:val="25"/>
        </w:numPr>
        <w:jc w:val="both"/>
        <w:rPr>
          <w:bCs/>
          <w:sz w:val="28"/>
          <w:szCs w:val="28"/>
          <w:lang w:val="en-US"/>
        </w:rPr>
      </w:pPr>
      <w:r w:rsidRPr="0079660B">
        <w:rPr>
          <w:bCs/>
          <w:sz w:val="28"/>
          <w:szCs w:val="28"/>
          <w:lang w:val="en-US"/>
        </w:rPr>
        <w:t xml:space="preserve">CNKI. Academic Reference </w:t>
      </w:r>
      <w:hyperlink r:id="rId17" w:history="1">
        <w:r w:rsidRPr="0079660B">
          <w:rPr>
            <w:bCs/>
            <w:sz w:val="28"/>
            <w:szCs w:val="28"/>
            <w:lang w:val="en-US"/>
          </w:rPr>
          <w:t>https://ar.oversea.cnki.net/</w:t>
        </w:r>
      </w:hyperlink>
    </w:p>
    <w:p w14:paraId="2862FE7A" w14:textId="77777777" w:rsidR="000E7279" w:rsidRPr="0079660B" w:rsidRDefault="000E7279" w:rsidP="000E7279">
      <w:pPr>
        <w:pStyle w:val="a8"/>
        <w:numPr>
          <w:ilvl w:val="0"/>
          <w:numId w:val="25"/>
        </w:numPr>
        <w:jc w:val="both"/>
        <w:rPr>
          <w:bCs/>
          <w:sz w:val="28"/>
          <w:szCs w:val="28"/>
          <w:lang w:val="en-US"/>
        </w:rPr>
      </w:pPr>
      <w:r w:rsidRPr="0079660B">
        <w:rPr>
          <w:bCs/>
          <w:sz w:val="28"/>
          <w:szCs w:val="28"/>
          <w:lang w:val="en-US"/>
        </w:rPr>
        <w:t xml:space="preserve">CNKI. China Academic Journals Full-text Database </w:t>
      </w:r>
      <w:hyperlink r:id="rId18" w:history="1">
        <w:r w:rsidRPr="0079660B">
          <w:rPr>
            <w:sz w:val="28"/>
            <w:szCs w:val="28"/>
            <w:lang w:val="en-US"/>
          </w:rPr>
          <w:t>https://oversea.cnki.net/kns?dbcode=CFLQ</w:t>
        </w:r>
      </w:hyperlink>
    </w:p>
    <w:p w14:paraId="78C9549A" w14:textId="77777777" w:rsidR="000E7279" w:rsidRPr="0079660B" w:rsidRDefault="000E7279" w:rsidP="000E7279">
      <w:pPr>
        <w:pStyle w:val="a8"/>
        <w:numPr>
          <w:ilvl w:val="0"/>
          <w:numId w:val="25"/>
        </w:numPr>
        <w:jc w:val="both"/>
        <w:rPr>
          <w:bCs/>
          <w:sz w:val="28"/>
          <w:szCs w:val="28"/>
          <w:lang w:val="en-US"/>
        </w:rPr>
      </w:pPr>
      <w:r w:rsidRPr="0079660B">
        <w:rPr>
          <w:bCs/>
          <w:sz w:val="28"/>
          <w:szCs w:val="28"/>
          <w:lang w:val="en-US"/>
        </w:rPr>
        <w:t xml:space="preserve">JSTOR Arts &amp; Sciences I Collection </w:t>
      </w:r>
      <w:hyperlink r:id="rId19" w:history="1">
        <w:r w:rsidRPr="0079660B">
          <w:rPr>
            <w:bCs/>
            <w:sz w:val="28"/>
            <w:szCs w:val="28"/>
            <w:lang w:val="en-US"/>
          </w:rPr>
          <w:t>http://jstor.org</w:t>
        </w:r>
      </w:hyperlink>
    </w:p>
    <w:p w14:paraId="5EBF8052" w14:textId="77777777" w:rsidR="000E7279" w:rsidRPr="0079660B" w:rsidRDefault="000E7279" w:rsidP="000E7279">
      <w:pPr>
        <w:pStyle w:val="a8"/>
        <w:numPr>
          <w:ilvl w:val="0"/>
          <w:numId w:val="25"/>
        </w:numPr>
        <w:jc w:val="both"/>
        <w:rPr>
          <w:bCs/>
          <w:sz w:val="28"/>
          <w:szCs w:val="28"/>
          <w:lang w:val="en-US"/>
        </w:rPr>
      </w:pPr>
      <w:r w:rsidRPr="0079660B">
        <w:rPr>
          <w:bCs/>
          <w:sz w:val="28"/>
          <w:szCs w:val="28"/>
          <w:lang w:val="en-US"/>
        </w:rPr>
        <w:t xml:space="preserve">Emerald: Management </w:t>
      </w:r>
      <w:proofErr w:type="spellStart"/>
      <w:r w:rsidRPr="0079660B">
        <w:rPr>
          <w:bCs/>
          <w:sz w:val="28"/>
          <w:szCs w:val="28"/>
          <w:lang w:val="en-US"/>
        </w:rPr>
        <w:t>eJournal</w:t>
      </w:r>
      <w:proofErr w:type="spellEnd"/>
      <w:r w:rsidRPr="0079660B">
        <w:rPr>
          <w:bCs/>
          <w:sz w:val="28"/>
          <w:szCs w:val="28"/>
          <w:lang w:val="en-US"/>
        </w:rPr>
        <w:t xml:space="preserve"> Portfolio </w:t>
      </w:r>
      <w:hyperlink r:id="rId20" w:history="1">
        <w:r w:rsidRPr="0079660B">
          <w:rPr>
            <w:bCs/>
            <w:sz w:val="28"/>
            <w:szCs w:val="28"/>
            <w:lang w:val="en-US"/>
          </w:rPr>
          <w:t>https://www.emerald.com/insight/</w:t>
        </w:r>
      </w:hyperlink>
    </w:p>
    <w:p w14:paraId="73AAA4AD" w14:textId="77777777" w:rsidR="000E7279" w:rsidRPr="00A22240" w:rsidRDefault="000E7279" w:rsidP="000E7279">
      <w:pPr>
        <w:pStyle w:val="a8"/>
        <w:numPr>
          <w:ilvl w:val="0"/>
          <w:numId w:val="25"/>
        </w:numPr>
        <w:jc w:val="both"/>
        <w:rPr>
          <w:bCs/>
          <w:sz w:val="28"/>
          <w:szCs w:val="28"/>
        </w:rPr>
      </w:pPr>
      <w:r w:rsidRPr="00A22240">
        <w:rPr>
          <w:bCs/>
          <w:sz w:val="28"/>
          <w:szCs w:val="28"/>
        </w:rPr>
        <w:t>Коллекция научных журналов </w:t>
      </w:r>
      <w:proofErr w:type="spellStart"/>
      <w:r w:rsidRPr="00A22240">
        <w:rPr>
          <w:bCs/>
          <w:sz w:val="28"/>
          <w:szCs w:val="28"/>
        </w:rPr>
        <w:t>Oxford</w:t>
      </w:r>
      <w:proofErr w:type="spellEnd"/>
      <w:r w:rsidRPr="00A22240">
        <w:rPr>
          <w:bCs/>
          <w:sz w:val="28"/>
          <w:szCs w:val="28"/>
        </w:rPr>
        <w:t xml:space="preserve"> </w:t>
      </w:r>
      <w:proofErr w:type="spellStart"/>
      <w:r w:rsidRPr="00A22240">
        <w:rPr>
          <w:bCs/>
          <w:sz w:val="28"/>
          <w:szCs w:val="28"/>
        </w:rPr>
        <w:t>University</w:t>
      </w:r>
      <w:proofErr w:type="spellEnd"/>
      <w:r w:rsidRPr="00A22240">
        <w:rPr>
          <w:bCs/>
          <w:sz w:val="28"/>
          <w:szCs w:val="28"/>
        </w:rPr>
        <w:t xml:space="preserve"> </w:t>
      </w:r>
      <w:proofErr w:type="spellStart"/>
      <w:r w:rsidRPr="00A22240">
        <w:rPr>
          <w:bCs/>
          <w:sz w:val="28"/>
          <w:szCs w:val="28"/>
        </w:rPr>
        <w:t>Press</w:t>
      </w:r>
      <w:proofErr w:type="spellEnd"/>
      <w:r w:rsidRPr="00A22240">
        <w:rPr>
          <w:bCs/>
          <w:sz w:val="28"/>
          <w:szCs w:val="28"/>
        </w:rPr>
        <w:t xml:space="preserve"> </w:t>
      </w:r>
      <w:hyperlink r:id="rId21" w:history="1">
        <w:r w:rsidRPr="00A22240">
          <w:rPr>
            <w:bCs/>
            <w:sz w:val="28"/>
            <w:szCs w:val="28"/>
          </w:rPr>
          <w:t>https://academic.oup.com/journals/</w:t>
        </w:r>
      </w:hyperlink>
    </w:p>
    <w:p w14:paraId="747C6759" w14:textId="77777777" w:rsidR="000E7279" w:rsidRPr="00A22240" w:rsidRDefault="000E7279" w:rsidP="000E7279">
      <w:pPr>
        <w:pStyle w:val="a8"/>
        <w:numPr>
          <w:ilvl w:val="0"/>
          <w:numId w:val="25"/>
        </w:numPr>
        <w:jc w:val="both"/>
        <w:rPr>
          <w:bCs/>
          <w:sz w:val="28"/>
          <w:szCs w:val="28"/>
        </w:rPr>
      </w:pPr>
      <w:r w:rsidRPr="00A22240">
        <w:rPr>
          <w:bCs/>
          <w:sz w:val="28"/>
          <w:szCs w:val="28"/>
        </w:rPr>
        <w:t xml:space="preserve">Электронные коллекции книг и журналов </w:t>
      </w:r>
      <w:r w:rsidRPr="00A22240">
        <w:rPr>
          <w:sz w:val="28"/>
          <w:szCs w:val="28"/>
        </w:rPr>
        <w:t xml:space="preserve">издательства </w:t>
      </w:r>
      <w:proofErr w:type="spellStart"/>
      <w:r w:rsidRPr="00A22240">
        <w:rPr>
          <w:sz w:val="28"/>
          <w:szCs w:val="28"/>
        </w:rPr>
        <w:t>Springer</w:t>
      </w:r>
      <w:proofErr w:type="spellEnd"/>
      <w:r w:rsidRPr="00A22240">
        <w:rPr>
          <w:sz w:val="28"/>
          <w:szCs w:val="28"/>
        </w:rPr>
        <w:t xml:space="preserve">: </w:t>
      </w:r>
      <w:hyperlink r:id="rId22" w:history="1">
        <w:r w:rsidRPr="00A22240">
          <w:rPr>
            <w:bCs/>
            <w:sz w:val="28"/>
            <w:szCs w:val="28"/>
          </w:rPr>
          <w:t>http://link.springer.com/</w:t>
        </w:r>
      </w:hyperlink>
    </w:p>
    <w:p w14:paraId="6395ADC0" w14:textId="77777777" w:rsidR="000E7279" w:rsidRPr="00A22240" w:rsidRDefault="000E7279" w:rsidP="000E7279">
      <w:pPr>
        <w:pStyle w:val="a8"/>
        <w:numPr>
          <w:ilvl w:val="0"/>
          <w:numId w:val="25"/>
        </w:numPr>
        <w:jc w:val="both"/>
        <w:rPr>
          <w:bCs/>
          <w:sz w:val="28"/>
          <w:szCs w:val="28"/>
        </w:rPr>
      </w:pPr>
      <w:r w:rsidRPr="00A22240">
        <w:rPr>
          <w:bCs/>
          <w:sz w:val="28"/>
          <w:szCs w:val="28"/>
        </w:rPr>
        <w:t xml:space="preserve">База данных научных журналов издательства </w:t>
      </w:r>
      <w:proofErr w:type="spellStart"/>
      <w:r w:rsidRPr="00A22240">
        <w:rPr>
          <w:bCs/>
          <w:sz w:val="28"/>
          <w:szCs w:val="28"/>
        </w:rPr>
        <w:t>Wiley</w:t>
      </w:r>
      <w:proofErr w:type="spellEnd"/>
      <w:r w:rsidRPr="00A22240">
        <w:rPr>
          <w:bCs/>
          <w:sz w:val="28"/>
          <w:szCs w:val="28"/>
        </w:rPr>
        <w:t xml:space="preserve"> </w:t>
      </w:r>
      <w:hyperlink r:id="rId23" w:history="1">
        <w:r w:rsidRPr="00A22240">
          <w:rPr>
            <w:bCs/>
            <w:sz w:val="28"/>
            <w:szCs w:val="28"/>
          </w:rPr>
          <w:t>https://onlinelibrary.wiley.com/</w:t>
        </w:r>
      </w:hyperlink>
    </w:p>
    <w:p w14:paraId="003798AA" w14:textId="77777777" w:rsidR="000E7279" w:rsidRPr="00A22240" w:rsidRDefault="000E7279" w:rsidP="000E7279">
      <w:pPr>
        <w:pStyle w:val="a8"/>
        <w:numPr>
          <w:ilvl w:val="0"/>
          <w:numId w:val="25"/>
        </w:numPr>
        <w:jc w:val="both"/>
        <w:rPr>
          <w:bCs/>
          <w:sz w:val="28"/>
          <w:szCs w:val="28"/>
        </w:rPr>
      </w:pPr>
      <w:r w:rsidRPr="00A22240">
        <w:rPr>
          <w:bCs/>
          <w:sz w:val="28"/>
          <w:szCs w:val="28"/>
        </w:rPr>
        <w:t xml:space="preserve">Цифровой архив научных журналов: </w:t>
      </w:r>
      <w:hyperlink r:id="rId24" w:history="1">
        <w:r w:rsidRPr="00A22240">
          <w:rPr>
            <w:bCs/>
            <w:sz w:val="28"/>
            <w:szCs w:val="28"/>
          </w:rPr>
          <w:t>http://arch.neicon.ru/xmlui/</w:t>
        </w:r>
      </w:hyperlink>
    </w:p>
    <w:p w14:paraId="6FE8532C" w14:textId="77777777" w:rsidR="000E7279" w:rsidRPr="0013687C" w:rsidRDefault="000E7279" w:rsidP="000E7279">
      <w:pPr>
        <w:tabs>
          <w:tab w:val="left" w:pos="851"/>
        </w:tabs>
        <w:spacing w:line="276" w:lineRule="auto"/>
        <w:jc w:val="both"/>
        <w:rPr>
          <w:sz w:val="28"/>
        </w:rPr>
      </w:pPr>
    </w:p>
    <w:p w14:paraId="0E4EE6A8" w14:textId="77777777" w:rsidR="007813AA" w:rsidRPr="0013687C" w:rsidRDefault="007813AA" w:rsidP="00E03ACF">
      <w:pPr>
        <w:tabs>
          <w:tab w:val="left" w:pos="851"/>
        </w:tabs>
        <w:spacing w:line="276" w:lineRule="auto"/>
        <w:jc w:val="both"/>
        <w:rPr>
          <w:sz w:val="28"/>
        </w:rPr>
      </w:pPr>
    </w:p>
    <w:p w14:paraId="1D1C91C0" w14:textId="5BD52623" w:rsidR="00325CC1" w:rsidRDefault="00325CC1" w:rsidP="00E03ACF">
      <w:pPr>
        <w:pStyle w:val="1"/>
        <w:spacing w:before="0" w:line="276" w:lineRule="auto"/>
        <w:jc w:val="both"/>
        <w:rPr>
          <w:rFonts w:ascii="Times New Roman" w:hAnsi="Times New Roman" w:cs="Times New Roman"/>
          <w:sz w:val="28"/>
          <w:szCs w:val="24"/>
        </w:rPr>
      </w:pPr>
      <w:r w:rsidRPr="00313862">
        <w:rPr>
          <w:rFonts w:ascii="Times New Roman" w:hAnsi="Times New Roman" w:cs="Times New Roman"/>
          <w:sz w:val="28"/>
          <w:szCs w:val="24"/>
        </w:rPr>
        <w:t>10. Методические указания для обучающихся по освоению дисциплины</w:t>
      </w:r>
    </w:p>
    <w:p w14:paraId="215DE000" w14:textId="77777777" w:rsidR="00CC3836" w:rsidRPr="00CC3836" w:rsidRDefault="00CC3836" w:rsidP="00CC3836">
      <w:pPr>
        <w:jc w:val="both"/>
        <w:rPr>
          <w:bCs/>
          <w:sz w:val="28"/>
          <w:szCs w:val="28"/>
          <w:lang w:bidi="ru-RU"/>
        </w:rPr>
      </w:pPr>
      <w:r w:rsidRPr="002F3F9B">
        <w:rPr>
          <w:bCs/>
          <w:sz w:val="28"/>
          <w:szCs w:val="28"/>
          <w:lang w:bidi="ru-RU"/>
        </w:rPr>
        <w:t>Методические указания для обучающихся по освоению дисциплины</w:t>
      </w:r>
      <w:r w:rsidRPr="002F3F9B">
        <w:rPr>
          <w:bCs/>
          <w:sz w:val="28"/>
          <w:szCs w:val="28"/>
          <w:lang w:bidi="ru-RU"/>
        </w:rPr>
        <w:br/>
        <w:t xml:space="preserve">утверждены Приказом Финансового университета от 11.05.2021 №1040/о </w:t>
      </w:r>
      <w:r w:rsidRPr="002F3F9B">
        <w:rPr>
          <w:bCs/>
          <w:sz w:val="28"/>
          <w:szCs w:val="28"/>
          <w:lang w:bidi="ru-RU"/>
        </w:rPr>
        <w:br/>
        <w:t>«Методические рекомендации по планированию и организации самостоятельной работы студентов по образовательным программам бакалавриата и магистратуры в Финансовом университете».</w:t>
      </w:r>
    </w:p>
    <w:p w14:paraId="1B24E9B4" w14:textId="77777777" w:rsidR="00CC3836" w:rsidRPr="00CC3836" w:rsidRDefault="00CC3836" w:rsidP="00CC3836"/>
    <w:p w14:paraId="3DA344F6" w14:textId="3B97B7A7" w:rsidR="00CF4446" w:rsidRPr="00AD7A99" w:rsidRDefault="00CF4446" w:rsidP="00E03ACF">
      <w:pPr>
        <w:widowControl w:val="0"/>
        <w:autoSpaceDE w:val="0"/>
        <w:autoSpaceDN w:val="0"/>
        <w:spacing w:line="276" w:lineRule="auto"/>
        <w:jc w:val="both"/>
        <w:outlineLvl w:val="0"/>
        <w:rPr>
          <w:b/>
          <w:bCs/>
          <w:sz w:val="28"/>
          <w:lang w:bidi="ru-RU"/>
        </w:rPr>
      </w:pPr>
      <w:bookmarkStart w:id="7" w:name="_Toc24406442"/>
      <w:r w:rsidRPr="00AD7A99">
        <w:rPr>
          <w:b/>
          <w:bCs/>
          <w:sz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7"/>
    </w:p>
    <w:p w14:paraId="3B99642A" w14:textId="2A137DDA" w:rsidR="00CF4446" w:rsidRPr="00AD7A99" w:rsidRDefault="00AD7A99" w:rsidP="00AD7A99">
      <w:pPr>
        <w:keepNext/>
        <w:widowControl w:val="0"/>
        <w:autoSpaceDE w:val="0"/>
        <w:autoSpaceDN w:val="0"/>
        <w:spacing w:line="360" w:lineRule="auto"/>
        <w:ind w:firstLine="709"/>
        <w:jc w:val="both"/>
        <w:outlineLvl w:val="0"/>
        <w:rPr>
          <w:rFonts w:eastAsia="Calibri"/>
          <w:b/>
          <w:bCs/>
          <w:kern w:val="32"/>
          <w:sz w:val="28"/>
          <w:lang w:bidi="ru-RU"/>
        </w:rPr>
      </w:pPr>
      <w:bookmarkStart w:id="8" w:name="_Toc531614950"/>
      <w:bookmarkStart w:id="9" w:name="_Toc531686467"/>
      <w:r>
        <w:rPr>
          <w:rFonts w:eastAsia="Calibri"/>
          <w:b/>
          <w:bCs/>
          <w:kern w:val="32"/>
          <w:sz w:val="28"/>
          <w:lang w:bidi="ru-RU"/>
        </w:rPr>
        <w:t>11.</w:t>
      </w:r>
      <w:r w:rsidR="00CF4446" w:rsidRPr="00AD7A99">
        <w:rPr>
          <w:rFonts w:eastAsia="Calibri"/>
          <w:b/>
          <w:bCs/>
          <w:kern w:val="32"/>
          <w:sz w:val="28"/>
          <w:lang w:bidi="ru-RU"/>
        </w:rPr>
        <w:t>1. Комплект лицензионного программного обеспечения:</w:t>
      </w:r>
      <w:bookmarkEnd w:id="8"/>
      <w:bookmarkEnd w:id="9"/>
    </w:p>
    <w:p w14:paraId="06A46E16" w14:textId="77777777" w:rsidR="00CF4446" w:rsidRPr="003F59BC" w:rsidRDefault="00CF4446" w:rsidP="00AD7A99">
      <w:pPr>
        <w:keepNext/>
        <w:widowControl w:val="0"/>
        <w:autoSpaceDE w:val="0"/>
        <w:autoSpaceDN w:val="0"/>
        <w:spacing w:line="360" w:lineRule="auto"/>
        <w:ind w:firstLine="709"/>
        <w:jc w:val="both"/>
        <w:outlineLvl w:val="0"/>
        <w:rPr>
          <w:rFonts w:eastAsia="Calibri"/>
          <w:bCs/>
          <w:kern w:val="32"/>
          <w:sz w:val="28"/>
          <w:lang w:bidi="ru-RU"/>
        </w:rPr>
      </w:pPr>
      <w:bookmarkStart w:id="10" w:name="_Toc531614951"/>
      <w:bookmarkStart w:id="11" w:name="_Toc531686468"/>
      <w:r w:rsidRPr="003F59BC">
        <w:rPr>
          <w:rFonts w:eastAsia="Calibri"/>
          <w:bCs/>
          <w:kern w:val="32"/>
          <w:sz w:val="28"/>
          <w:lang w:bidi="ru-RU"/>
        </w:rPr>
        <w:t xml:space="preserve">1. </w:t>
      </w:r>
      <w:r w:rsidRPr="00AD7A99">
        <w:rPr>
          <w:rFonts w:eastAsia="Calibri"/>
          <w:bCs/>
          <w:kern w:val="32"/>
          <w:sz w:val="28"/>
          <w:lang w:val="en-US" w:bidi="ru-RU"/>
        </w:rPr>
        <w:t>Windows</w:t>
      </w:r>
      <w:r w:rsidRPr="003F59BC">
        <w:rPr>
          <w:rFonts w:eastAsia="Calibri"/>
          <w:bCs/>
          <w:kern w:val="32"/>
          <w:sz w:val="28"/>
          <w:lang w:bidi="ru-RU"/>
        </w:rPr>
        <w:t xml:space="preserve">, </w:t>
      </w:r>
      <w:r w:rsidRPr="00AD7A99">
        <w:rPr>
          <w:rFonts w:eastAsia="Calibri"/>
          <w:bCs/>
          <w:kern w:val="32"/>
          <w:sz w:val="28"/>
          <w:lang w:val="en-US" w:bidi="ru-RU"/>
        </w:rPr>
        <w:t>Microsoft</w:t>
      </w:r>
      <w:r w:rsidRPr="003F59BC">
        <w:rPr>
          <w:rFonts w:eastAsia="Calibri"/>
          <w:bCs/>
          <w:kern w:val="32"/>
          <w:sz w:val="28"/>
          <w:lang w:bidi="ru-RU"/>
        </w:rPr>
        <w:t xml:space="preserve"> </w:t>
      </w:r>
      <w:r w:rsidRPr="00AD7A99">
        <w:rPr>
          <w:rFonts w:eastAsia="Calibri"/>
          <w:bCs/>
          <w:kern w:val="32"/>
          <w:sz w:val="28"/>
          <w:lang w:val="en-US" w:bidi="ru-RU"/>
        </w:rPr>
        <w:t>Office</w:t>
      </w:r>
      <w:r w:rsidRPr="003F59BC">
        <w:rPr>
          <w:rFonts w:eastAsia="Calibri"/>
          <w:bCs/>
          <w:kern w:val="32"/>
          <w:sz w:val="28"/>
          <w:lang w:bidi="ru-RU"/>
        </w:rPr>
        <w:t>.</w:t>
      </w:r>
      <w:bookmarkEnd w:id="10"/>
      <w:bookmarkEnd w:id="11"/>
    </w:p>
    <w:p w14:paraId="6D1FF8C3" w14:textId="42E4FB3B" w:rsidR="00CF4446" w:rsidRPr="003F59BC" w:rsidRDefault="00CF4446" w:rsidP="00AD7A99">
      <w:pPr>
        <w:keepNext/>
        <w:widowControl w:val="0"/>
        <w:autoSpaceDE w:val="0"/>
        <w:autoSpaceDN w:val="0"/>
        <w:spacing w:line="360" w:lineRule="auto"/>
        <w:ind w:firstLine="709"/>
        <w:jc w:val="both"/>
        <w:outlineLvl w:val="0"/>
        <w:rPr>
          <w:rFonts w:eastAsia="Calibri"/>
          <w:bCs/>
          <w:kern w:val="32"/>
          <w:sz w:val="28"/>
          <w:lang w:bidi="ru-RU"/>
        </w:rPr>
      </w:pPr>
      <w:bookmarkStart w:id="12" w:name="_Toc531614952"/>
      <w:bookmarkStart w:id="13" w:name="_Toc531686469"/>
      <w:r w:rsidRPr="003F59BC">
        <w:rPr>
          <w:rFonts w:eastAsia="Calibri"/>
          <w:bCs/>
          <w:kern w:val="32"/>
          <w:sz w:val="28"/>
          <w:lang w:bidi="ru-RU"/>
        </w:rPr>
        <w:t xml:space="preserve">2. </w:t>
      </w:r>
      <w:bookmarkEnd w:id="12"/>
      <w:bookmarkEnd w:id="13"/>
      <w:r w:rsidR="00CC3836" w:rsidRPr="002F3F9B">
        <w:rPr>
          <w:rFonts w:eastAsia="Calibri"/>
          <w:bCs/>
          <w:kern w:val="32"/>
          <w:sz w:val="28"/>
          <w:szCs w:val="28"/>
        </w:rPr>
        <w:t>Антивирус</w:t>
      </w:r>
      <w:r w:rsidR="00CC3836" w:rsidRPr="003F59BC">
        <w:rPr>
          <w:rFonts w:eastAsia="Calibri"/>
          <w:bCs/>
          <w:kern w:val="32"/>
          <w:sz w:val="28"/>
          <w:szCs w:val="28"/>
        </w:rPr>
        <w:t xml:space="preserve"> </w:t>
      </w:r>
      <w:r w:rsidR="00CC3836" w:rsidRPr="002F3F9B">
        <w:rPr>
          <w:rFonts w:eastAsia="Calibri"/>
          <w:bCs/>
          <w:kern w:val="32"/>
          <w:sz w:val="28"/>
          <w:szCs w:val="28"/>
          <w:lang w:val="en-US"/>
        </w:rPr>
        <w:t>Kaspersky</w:t>
      </w:r>
    </w:p>
    <w:p w14:paraId="7E974892" w14:textId="42E1C100" w:rsidR="00CF4446" w:rsidRPr="00AD7A99" w:rsidRDefault="00CF4446" w:rsidP="00AD7A99">
      <w:pPr>
        <w:keepNext/>
        <w:widowControl w:val="0"/>
        <w:autoSpaceDE w:val="0"/>
        <w:autoSpaceDN w:val="0"/>
        <w:spacing w:line="360" w:lineRule="auto"/>
        <w:ind w:firstLine="709"/>
        <w:jc w:val="both"/>
        <w:outlineLvl w:val="0"/>
        <w:rPr>
          <w:rFonts w:eastAsia="Calibri"/>
          <w:bCs/>
          <w:kern w:val="32"/>
          <w:sz w:val="28"/>
          <w:lang w:bidi="ru-RU"/>
        </w:rPr>
      </w:pPr>
      <w:bookmarkStart w:id="14" w:name="_Toc531614953"/>
      <w:bookmarkStart w:id="15" w:name="_Toc531686470"/>
      <w:r w:rsidRPr="003F59BC">
        <w:rPr>
          <w:rFonts w:eastAsia="Calibri"/>
          <w:b/>
          <w:bCs/>
          <w:kern w:val="32"/>
          <w:sz w:val="28"/>
          <w:lang w:bidi="ru-RU"/>
        </w:rPr>
        <w:t xml:space="preserve">11.2. </w:t>
      </w:r>
      <w:r w:rsidRPr="00AD7A99">
        <w:rPr>
          <w:rFonts w:eastAsia="Calibri"/>
          <w:b/>
          <w:bCs/>
          <w:kern w:val="32"/>
          <w:sz w:val="28"/>
          <w:lang w:bidi="ru-RU"/>
        </w:rPr>
        <w:t xml:space="preserve">Современные профессиональные базы данных и информационные </w:t>
      </w:r>
      <w:r w:rsidRPr="00AD7A99">
        <w:rPr>
          <w:rFonts w:eastAsia="Calibri"/>
          <w:b/>
          <w:bCs/>
          <w:kern w:val="32"/>
          <w:sz w:val="28"/>
          <w:lang w:bidi="ru-RU"/>
        </w:rPr>
        <w:lastRenderedPageBreak/>
        <w:t>справочные системы</w:t>
      </w:r>
      <w:bookmarkEnd w:id="14"/>
      <w:bookmarkEnd w:id="15"/>
    </w:p>
    <w:p w14:paraId="0CC8136F" w14:textId="77777777" w:rsidR="00CF4446" w:rsidRPr="00AD7A99" w:rsidRDefault="00CF4446" w:rsidP="00AD7A99">
      <w:pPr>
        <w:widowControl w:val="0"/>
        <w:shd w:val="clear" w:color="auto" w:fill="FFFFFF"/>
        <w:tabs>
          <w:tab w:val="left" w:pos="442"/>
        </w:tabs>
        <w:autoSpaceDE w:val="0"/>
        <w:autoSpaceDN w:val="0"/>
        <w:spacing w:line="360" w:lineRule="auto"/>
        <w:ind w:firstLine="709"/>
        <w:jc w:val="both"/>
        <w:rPr>
          <w:rFonts w:eastAsia="Calibri"/>
          <w:bCs/>
          <w:sz w:val="28"/>
          <w:lang w:bidi="ru-RU"/>
        </w:rPr>
      </w:pPr>
      <w:r w:rsidRPr="00AD7A99">
        <w:rPr>
          <w:rFonts w:eastAsia="Calibri"/>
          <w:bCs/>
          <w:sz w:val="28"/>
          <w:lang w:bidi="ru-RU"/>
        </w:rPr>
        <w:t>1. Информационно-правовая система «Гарант»</w:t>
      </w:r>
    </w:p>
    <w:p w14:paraId="729E4FAE" w14:textId="77777777" w:rsidR="00CF4446" w:rsidRPr="00AD7A99" w:rsidRDefault="00CF4446" w:rsidP="00AD7A99">
      <w:pPr>
        <w:widowControl w:val="0"/>
        <w:shd w:val="clear" w:color="auto" w:fill="FFFFFF"/>
        <w:tabs>
          <w:tab w:val="left" w:pos="442"/>
        </w:tabs>
        <w:autoSpaceDE w:val="0"/>
        <w:autoSpaceDN w:val="0"/>
        <w:spacing w:line="360" w:lineRule="auto"/>
        <w:ind w:firstLine="709"/>
        <w:jc w:val="both"/>
        <w:rPr>
          <w:rFonts w:eastAsia="Calibri"/>
          <w:bCs/>
          <w:sz w:val="28"/>
          <w:lang w:bidi="ru-RU"/>
        </w:rPr>
      </w:pPr>
      <w:r w:rsidRPr="00AD7A99">
        <w:rPr>
          <w:rFonts w:eastAsia="Calibri"/>
          <w:bCs/>
          <w:sz w:val="28"/>
          <w:lang w:bidi="ru-RU"/>
        </w:rPr>
        <w:t>2. Информационно-правовая система «Консультант Плюс»</w:t>
      </w:r>
    </w:p>
    <w:p w14:paraId="3E63B58E" w14:textId="77777777" w:rsidR="00CF4446" w:rsidRPr="00AD7A99" w:rsidRDefault="00CF4446" w:rsidP="00AD7A99">
      <w:pPr>
        <w:widowControl w:val="0"/>
        <w:shd w:val="clear" w:color="auto" w:fill="FFFFFF"/>
        <w:tabs>
          <w:tab w:val="left" w:pos="442"/>
        </w:tabs>
        <w:autoSpaceDE w:val="0"/>
        <w:autoSpaceDN w:val="0"/>
        <w:spacing w:line="360" w:lineRule="auto"/>
        <w:ind w:firstLine="709"/>
        <w:jc w:val="both"/>
        <w:rPr>
          <w:rFonts w:eastAsia="Calibri"/>
          <w:bCs/>
          <w:sz w:val="28"/>
          <w:lang w:bidi="ru-RU"/>
        </w:rPr>
      </w:pPr>
      <w:r w:rsidRPr="00AD7A99">
        <w:rPr>
          <w:rFonts w:eastAsia="Calibri"/>
          <w:bCs/>
          <w:sz w:val="28"/>
          <w:lang w:bidi="ru-RU"/>
        </w:rPr>
        <w:t xml:space="preserve">3. Электронная энциклопедия: </w:t>
      </w:r>
      <w:r w:rsidRPr="00AD7A99">
        <w:rPr>
          <w:rFonts w:eastAsia="Calibri"/>
          <w:bCs/>
          <w:color w:val="0000FF"/>
          <w:sz w:val="28"/>
          <w:u w:val="single"/>
          <w:lang w:val="en-US" w:bidi="ru-RU"/>
        </w:rPr>
        <w:t>http</w:t>
      </w:r>
      <w:r w:rsidRPr="00AD7A99">
        <w:rPr>
          <w:rFonts w:eastAsia="Calibri"/>
          <w:bCs/>
          <w:color w:val="0000FF"/>
          <w:sz w:val="28"/>
          <w:u w:val="single"/>
          <w:lang w:bidi="ru-RU"/>
        </w:rPr>
        <w:t>://</w:t>
      </w:r>
      <w:proofErr w:type="spellStart"/>
      <w:r w:rsidRPr="00AD7A99">
        <w:rPr>
          <w:rFonts w:eastAsia="Calibri"/>
          <w:bCs/>
          <w:color w:val="0000FF"/>
          <w:sz w:val="28"/>
          <w:u w:val="single"/>
          <w:lang w:val="en-US" w:bidi="ru-RU"/>
        </w:rPr>
        <w:t>ru</w:t>
      </w:r>
      <w:proofErr w:type="spellEnd"/>
      <w:r w:rsidRPr="00AD7A99">
        <w:rPr>
          <w:rFonts w:eastAsia="Calibri"/>
          <w:bCs/>
          <w:color w:val="0000FF"/>
          <w:sz w:val="28"/>
          <w:u w:val="single"/>
          <w:lang w:bidi="ru-RU"/>
        </w:rPr>
        <w:t>.</w:t>
      </w:r>
      <w:proofErr w:type="spellStart"/>
      <w:r w:rsidRPr="00AD7A99">
        <w:rPr>
          <w:rFonts w:eastAsia="Calibri"/>
          <w:bCs/>
          <w:color w:val="0000FF"/>
          <w:sz w:val="28"/>
          <w:u w:val="single"/>
          <w:lang w:val="en-US" w:bidi="ru-RU"/>
        </w:rPr>
        <w:t>wikipedia</w:t>
      </w:r>
      <w:proofErr w:type="spellEnd"/>
      <w:r w:rsidRPr="00AD7A99">
        <w:rPr>
          <w:rFonts w:eastAsia="Calibri"/>
          <w:bCs/>
          <w:color w:val="0000FF"/>
          <w:sz w:val="28"/>
          <w:u w:val="single"/>
          <w:lang w:bidi="ru-RU"/>
        </w:rPr>
        <w:t>.</w:t>
      </w:r>
      <w:r w:rsidRPr="00AD7A99">
        <w:rPr>
          <w:rFonts w:eastAsia="Calibri"/>
          <w:bCs/>
          <w:color w:val="0000FF"/>
          <w:sz w:val="28"/>
          <w:u w:val="single"/>
          <w:lang w:val="en-US" w:bidi="ru-RU"/>
        </w:rPr>
        <w:t>org</w:t>
      </w:r>
      <w:r w:rsidRPr="00AD7A99">
        <w:rPr>
          <w:rFonts w:eastAsia="Calibri"/>
          <w:bCs/>
          <w:color w:val="0000FF"/>
          <w:sz w:val="28"/>
          <w:u w:val="single"/>
          <w:lang w:bidi="ru-RU"/>
        </w:rPr>
        <w:t>/</w:t>
      </w:r>
      <w:r w:rsidRPr="00AD7A99">
        <w:rPr>
          <w:rFonts w:eastAsia="Calibri"/>
          <w:bCs/>
          <w:color w:val="0000FF"/>
          <w:sz w:val="28"/>
          <w:u w:val="single"/>
          <w:lang w:val="en-US" w:bidi="ru-RU"/>
        </w:rPr>
        <w:t>wiki</w:t>
      </w:r>
      <w:r w:rsidRPr="00AD7A99">
        <w:rPr>
          <w:rFonts w:eastAsia="Calibri"/>
          <w:bCs/>
          <w:color w:val="0000FF"/>
          <w:sz w:val="28"/>
          <w:u w:val="single"/>
          <w:lang w:bidi="ru-RU"/>
        </w:rPr>
        <w:t>/</w:t>
      </w:r>
      <w:r w:rsidRPr="00AD7A99">
        <w:rPr>
          <w:rFonts w:eastAsia="Calibri"/>
          <w:bCs/>
          <w:color w:val="0000FF"/>
          <w:sz w:val="28"/>
          <w:u w:val="single"/>
          <w:lang w:val="en-US" w:bidi="ru-RU"/>
        </w:rPr>
        <w:t>Wiki</w:t>
      </w:r>
    </w:p>
    <w:p w14:paraId="1238DF6E" w14:textId="6D6F7EF4" w:rsidR="00CF4446" w:rsidRPr="00AD7A99" w:rsidRDefault="00CF4446" w:rsidP="00AD7A99">
      <w:pPr>
        <w:widowControl w:val="0"/>
        <w:shd w:val="clear" w:color="auto" w:fill="FFFFFF"/>
        <w:tabs>
          <w:tab w:val="left" w:pos="442"/>
        </w:tabs>
        <w:autoSpaceDE w:val="0"/>
        <w:autoSpaceDN w:val="0"/>
        <w:spacing w:line="360" w:lineRule="auto"/>
        <w:ind w:firstLine="709"/>
        <w:jc w:val="both"/>
        <w:rPr>
          <w:rFonts w:eastAsia="Calibri"/>
          <w:bCs/>
          <w:sz w:val="28"/>
          <w:lang w:bidi="ru-RU"/>
        </w:rPr>
      </w:pPr>
      <w:r w:rsidRPr="00AD7A99">
        <w:rPr>
          <w:rFonts w:eastAsia="Calibri"/>
          <w:bCs/>
          <w:sz w:val="28"/>
          <w:lang w:bidi="ru-RU"/>
        </w:rPr>
        <w:t>4. Система комплексного раскрытия информации «СКРИН» -</w:t>
      </w:r>
      <w:r w:rsidRPr="00AD7A99">
        <w:rPr>
          <w:rFonts w:eastAsia="Calibri"/>
          <w:bCs/>
          <w:sz w:val="28"/>
          <w:lang w:val="en-US" w:bidi="ru-RU"/>
        </w:rPr>
        <w:t>http</w:t>
      </w:r>
      <w:r w:rsidRPr="00AD7A99">
        <w:rPr>
          <w:rFonts w:eastAsia="Calibri"/>
          <w:bCs/>
          <w:sz w:val="28"/>
          <w:lang w:bidi="ru-RU"/>
        </w:rPr>
        <w:t>://</w:t>
      </w:r>
      <w:r w:rsidRPr="00AD7A99">
        <w:rPr>
          <w:rFonts w:eastAsia="Calibri"/>
          <w:bCs/>
          <w:sz w:val="28"/>
          <w:lang w:val="en-US" w:bidi="ru-RU"/>
        </w:rPr>
        <w:t>www</w:t>
      </w:r>
      <w:r w:rsidRPr="00AD7A99">
        <w:rPr>
          <w:rFonts w:eastAsia="Calibri"/>
          <w:bCs/>
          <w:sz w:val="28"/>
          <w:lang w:bidi="ru-RU"/>
        </w:rPr>
        <w:t>.</w:t>
      </w:r>
      <w:proofErr w:type="spellStart"/>
      <w:r w:rsidRPr="00AD7A99">
        <w:rPr>
          <w:rFonts w:eastAsia="Calibri"/>
          <w:bCs/>
          <w:sz w:val="28"/>
          <w:lang w:val="en-US" w:bidi="ru-RU"/>
        </w:rPr>
        <w:t>skrin</w:t>
      </w:r>
      <w:proofErr w:type="spellEnd"/>
      <w:r w:rsidRPr="00AD7A99">
        <w:rPr>
          <w:rFonts w:eastAsia="Calibri"/>
          <w:bCs/>
          <w:sz w:val="28"/>
          <w:lang w:bidi="ru-RU"/>
        </w:rPr>
        <w:t>.</w:t>
      </w:r>
      <w:proofErr w:type="spellStart"/>
      <w:r w:rsidRPr="00AD7A99">
        <w:rPr>
          <w:rFonts w:eastAsia="Calibri"/>
          <w:bCs/>
          <w:sz w:val="28"/>
          <w:lang w:val="en-US" w:bidi="ru-RU"/>
        </w:rPr>
        <w:t>ru</w:t>
      </w:r>
      <w:proofErr w:type="spellEnd"/>
      <w:r w:rsidRPr="00AD7A99">
        <w:rPr>
          <w:rFonts w:eastAsia="Calibri"/>
          <w:bCs/>
          <w:sz w:val="28"/>
          <w:lang w:bidi="ru-RU"/>
        </w:rPr>
        <w:t>/</w:t>
      </w:r>
    </w:p>
    <w:p w14:paraId="69664515" w14:textId="77777777" w:rsidR="00926F97" w:rsidRPr="008B2E90" w:rsidRDefault="00926F97" w:rsidP="00E03ACF">
      <w:pPr>
        <w:widowControl w:val="0"/>
        <w:shd w:val="clear" w:color="auto" w:fill="FFFFFF"/>
        <w:tabs>
          <w:tab w:val="left" w:pos="442"/>
        </w:tabs>
        <w:autoSpaceDE w:val="0"/>
        <w:autoSpaceDN w:val="0"/>
        <w:spacing w:line="276" w:lineRule="auto"/>
        <w:ind w:firstLine="709"/>
        <w:jc w:val="both"/>
        <w:rPr>
          <w:rFonts w:eastAsia="Calibri"/>
          <w:bCs/>
          <w:lang w:bidi="ru-RU"/>
        </w:rPr>
      </w:pPr>
    </w:p>
    <w:p w14:paraId="2AE04672" w14:textId="77777777" w:rsidR="00CF4446" w:rsidRPr="00AD7A99" w:rsidRDefault="00CF4446" w:rsidP="00AD7A99">
      <w:pPr>
        <w:widowControl w:val="0"/>
        <w:shd w:val="clear" w:color="auto" w:fill="FFFFFF"/>
        <w:tabs>
          <w:tab w:val="left" w:pos="442"/>
        </w:tabs>
        <w:autoSpaceDE w:val="0"/>
        <w:autoSpaceDN w:val="0"/>
        <w:spacing w:after="240"/>
        <w:ind w:firstLine="709"/>
        <w:jc w:val="both"/>
        <w:rPr>
          <w:rFonts w:eastAsia="Calibri"/>
          <w:b/>
          <w:bCs/>
          <w:sz w:val="28"/>
          <w:lang w:bidi="ru-RU"/>
        </w:rPr>
      </w:pPr>
      <w:r w:rsidRPr="00AD7A99">
        <w:rPr>
          <w:rFonts w:eastAsia="Calibri"/>
          <w:b/>
          <w:bCs/>
          <w:sz w:val="28"/>
          <w:lang w:bidi="ru-RU"/>
        </w:rPr>
        <w:t>11.3. Сертифицированные программные и аппаратные средства защиты информации</w:t>
      </w:r>
    </w:p>
    <w:p w14:paraId="78FB41D4" w14:textId="77777777" w:rsidR="00CF4446" w:rsidRPr="00AD7A99" w:rsidRDefault="00CF4446" w:rsidP="00AD7A99">
      <w:pPr>
        <w:widowControl w:val="0"/>
        <w:tabs>
          <w:tab w:val="left" w:pos="1490"/>
        </w:tabs>
        <w:autoSpaceDE w:val="0"/>
        <w:autoSpaceDN w:val="0"/>
        <w:spacing w:line="360" w:lineRule="auto"/>
        <w:ind w:right="3"/>
        <w:jc w:val="both"/>
        <w:outlineLvl w:val="0"/>
        <w:rPr>
          <w:bCs/>
          <w:sz w:val="28"/>
          <w:lang w:bidi="ru-RU"/>
        </w:rPr>
      </w:pPr>
      <w:r w:rsidRPr="00AD7A99">
        <w:rPr>
          <w:bCs/>
          <w:sz w:val="28"/>
          <w:lang w:bidi="ru-RU"/>
        </w:rPr>
        <w:t>Не используются</w:t>
      </w:r>
    </w:p>
    <w:p w14:paraId="5A19479E" w14:textId="77777777" w:rsidR="00CF4446" w:rsidRPr="008B2E90" w:rsidRDefault="00CF4446" w:rsidP="00E03ACF">
      <w:pPr>
        <w:widowControl w:val="0"/>
        <w:autoSpaceDE w:val="0"/>
        <w:autoSpaceDN w:val="0"/>
        <w:spacing w:line="276" w:lineRule="auto"/>
        <w:ind w:right="3"/>
        <w:jc w:val="both"/>
        <w:rPr>
          <w:lang w:bidi="ru-RU"/>
        </w:rPr>
      </w:pPr>
    </w:p>
    <w:p w14:paraId="16DD5DEE" w14:textId="77777777" w:rsidR="00CF4446" w:rsidRPr="00AD7A99" w:rsidRDefault="00CF4446" w:rsidP="00AD7A99">
      <w:pPr>
        <w:widowControl w:val="0"/>
        <w:autoSpaceDE w:val="0"/>
        <w:autoSpaceDN w:val="0"/>
        <w:spacing w:after="240" w:line="276" w:lineRule="auto"/>
        <w:jc w:val="both"/>
        <w:outlineLvl w:val="0"/>
        <w:rPr>
          <w:bCs/>
          <w:sz w:val="28"/>
          <w:lang w:bidi="ru-RU"/>
        </w:rPr>
      </w:pPr>
      <w:bookmarkStart w:id="16" w:name="_Toc24406443"/>
      <w:r w:rsidRPr="008B2E90">
        <w:rPr>
          <w:b/>
          <w:bCs/>
          <w:lang w:bidi="ru-RU"/>
        </w:rPr>
        <w:t>12</w:t>
      </w:r>
      <w:r w:rsidRPr="00AD7A99">
        <w:rPr>
          <w:b/>
          <w:bCs/>
          <w:sz w:val="28"/>
          <w:lang w:bidi="ru-RU"/>
        </w:rPr>
        <w:t>. Описание материально-технической базы, необходимой для осуществления образовательного процесса по дисциплине</w:t>
      </w:r>
      <w:bookmarkEnd w:id="16"/>
    </w:p>
    <w:p w14:paraId="2CCE199F" w14:textId="77777777" w:rsidR="00CF4446" w:rsidRPr="00AD7A99" w:rsidRDefault="00CF4446" w:rsidP="00AD7A99">
      <w:pPr>
        <w:widowControl w:val="0"/>
        <w:autoSpaceDE w:val="0"/>
        <w:autoSpaceDN w:val="0"/>
        <w:spacing w:line="360" w:lineRule="auto"/>
        <w:ind w:firstLine="709"/>
        <w:jc w:val="both"/>
        <w:rPr>
          <w:rFonts w:eastAsia="Calibri"/>
          <w:sz w:val="28"/>
          <w:lang w:bidi="ru-RU"/>
        </w:rPr>
      </w:pPr>
      <w:r w:rsidRPr="00AD7A99">
        <w:rPr>
          <w:rFonts w:eastAsia="Calibri"/>
          <w:sz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AD7A99">
        <w:rPr>
          <w:rFonts w:eastAsia="Calibri"/>
          <w:sz w:val="28"/>
          <w:lang w:bidi="ru-RU"/>
        </w:rPr>
        <w:t>Intel</w:t>
      </w:r>
      <w:proofErr w:type="spellEnd"/>
      <w:r w:rsidRPr="00AD7A99">
        <w:rPr>
          <w:rFonts w:eastAsia="Calibri"/>
          <w:sz w:val="28"/>
          <w:lang w:bidi="ru-RU"/>
        </w:rPr>
        <w:t xml:space="preserve">, проекторами, а также маркерными досками. </w:t>
      </w:r>
    </w:p>
    <w:p w14:paraId="29D53DE1" w14:textId="1B3A7603" w:rsidR="00D850EA" w:rsidRPr="00AD7A99" w:rsidRDefault="00CF4446" w:rsidP="00AD7A99">
      <w:pPr>
        <w:widowControl w:val="0"/>
        <w:autoSpaceDE w:val="0"/>
        <w:autoSpaceDN w:val="0"/>
        <w:spacing w:line="360" w:lineRule="auto"/>
        <w:ind w:firstLine="709"/>
        <w:jc w:val="both"/>
        <w:rPr>
          <w:rFonts w:eastAsia="Calibri"/>
          <w:sz w:val="28"/>
          <w:lang w:bidi="ru-RU"/>
        </w:rPr>
      </w:pPr>
      <w:r w:rsidRPr="00AD7A99">
        <w:rPr>
          <w:rFonts w:eastAsia="Calibri"/>
          <w:sz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AD7A99">
        <w:rPr>
          <w:rFonts w:eastAsia="Calibri"/>
          <w:sz w:val="28"/>
          <w:lang w:bidi="ru-RU"/>
        </w:rPr>
        <w:t>Intel</w:t>
      </w:r>
      <w:proofErr w:type="spellEnd"/>
      <w:r w:rsidRPr="00AD7A99">
        <w:rPr>
          <w:rFonts w:eastAsia="Calibri"/>
          <w:sz w:val="28"/>
          <w:lang w:bidi="ru-RU"/>
        </w:rPr>
        <w:t xml:space="preserve"> (AMD или аналогичной), выделенными серверами на платформе </w:t>
      </w:r>
      <w:proofErr w:type="spellStart"/>
      <w:r w:rsidRPr="00AD7A99">
        <w:rPr>
          <w:rFonts w:eastAsia="Calibri"/>
          <w:sz w:val="28"/>
          <w:lang w:bidi="ru-RU"/>
        </w:rPr>
        <w:t>Intel</w:t>
      </w:r>
      <w:proofErr w:type="spellEnd"/>
      <w:r w:rsidRPr="00AD7A99">
        <w:rPr>
          <w:rFonts w:eastAsia="Calibri"/>
          <w:sz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p w14:paraId="72A7F881" w14:textId="77777777" w:rsidR="00EF2D25" w:rsidRPr="008B2E90" w:rsidRDefault="00EF2D25" w:rsidP="00E03ACF">
      <w:pPr>
        <w:widowControl w:val="0"/>
        <w:autoSpaceDE w:val="0"/>
        <w:autoSpaceDN w:val="0"/>
        <w:spacing w:line="276" w:lineRule="auto"/>
        <w:ind w:firstLine="709"/>
        <w:jc w:val="both"/>
        <w:rPr>
          <w:rFonts w:eastAsia="Calibri"/>
          <w:lang w:bidi="ru-RU"/>
        </w:rPr>
      </w:pPr>
    </w:p>
    <w:p w14:paraId="30F55431" w14:textId="77777777" w:rsidR="00EF2D25" w:rsidRPr="008B2E90" w:rsidRDefault="00EF2D25" w:rsidP="00E03ACF">
      <w:pPr>
        <w:widowControl w:val="0"/>
        <w:autoSpaceDE w:val="0"/>
        <w:autoSpaceDN w:val="0"/>
        <w:spacing w:line="276" w:lineRule="auto"/>
        <w:ind w:firstLine="709"/>
        <w:jc w:val="both"/>
        <w:rPr>
          <w:rFonts w:eastAsia="Calibri"/>
          <w:lang w:bidi="ru-RU"/>
        </w:rPr>
      </w:pPr>
    </w:p>
    <w:p w14:paraId="296D4865" w14:textId="3255DEF4" w:rsidR="00EF2D25" w:rsidRPr="008B2E90" w:rsidRDefault="00EF2D25" w:rsidP="00E03ACF">
      <w:pPr>
        <w:widowControl w:val="0"/>
        <w:autoSpaceDE w:val="0"/>
        <w:autoSpaceDN w:val="0"/>
        <w:spacing w:line="276" w:lineRule="auto"/>
        <w:ind w:firstLine="709"/>
        <w:jc w:val="both"/>
        <w:rPr>
          <w:rFonts w:eastAsia="Calibri"/>
          <w:lang w:bidi="ru-RU"/>
        </w:rPr>
      </w:pPr>
    </w:p>
    <w:sectPr w:rsidR="00EF2D25" w:rsidRPr="008B2E90" w:rsidSect="00926F97">
      <w:footerReference w:type="default" r:id="rId25"/>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9684F5" w14:textId="77777777" w:rsidR="00A91E36" w:rsidRDefault="00A91E36" w:rsidP="00D850EA">
      <w:r>
        <w:separator/>
      </w:r>
    </w:p>
  </w:endnote>
  <w:endnote w:type="continuationSeparator" w:id="0">
    <w:p w14:paraId="239D33DE" w14:textId="77777777" w:rsidR="00A91E36" w:rsidRDefault="00A91E36"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EndPr/>
    <w:sdtContent>
      <w:p w14:paraId="703FB133" w14:textId="77777777" w:rsidR="000E7279" w:rsidRDefault="000E7279">
        <w:pPr>
          <w:pStyle w:val="af8"/>
          <w:jc w:val="center"/>
        </w:pPr>
        <w:r>
          <w:fldChar w:fldCharType="begin"/>
        </w:r>
        <w:r>
          <w:instrText>PAGE   \* MERGEFORMAT</w:instrText>
        </w:r>
        <w:r>
          <w:fldChar w:fldCharType="separate"/>
        </w:r>
        <w:r>
          <w:rPr>
            <w:noProof/>
          </w:rPr>
          <w:t>2</w:t>
        </w:r>
        <w:r>
          <w:fldChar w:fldCharType="end"/>
        </w:r>
      </w:p>
    </w:sdtContent>
  </w:sdt>
  <w:p w14:paraId="567DD914" w14:textId="77777777" w:rsidR="000E7279" w:rsidRDefault="000E7279">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0368106"/>
      <w:docPartObj>
        <w:docPartGallery w:val="Page Numbers (Bottom of Page)"/>
        <w:docPartUnique/>
      </w:docPartObj>
    </w:sdtPr>
    <w:sdtEndPr/>
    <w:sdtContent>
      <w:p w14:paraId="035A5802" w14:textId="747D30C0" w:rsidR="000E7279" w:rsidRDefault="000E7279">
        <w:pPr>
          <w:pStyle w:val="af8"/>
          <w:jc w:val="center"/>
        </w:pPr>
        <w:r>
          <w:fldChar w:fldCharType="begin"/>
        </w:r>
        <w:r>
          <w:instrText>PAGE   \* MERGEFORMAT</w:instrText>
        </w:r>
        <w:r>
          <w:fldChar w:fldCharType="separate"/>
        </w:r>
        <w:r>
          <w:rPr>
            <w:noProof/>
          </w:rPr>
          <w:t>21</w:t>
        </w:r>
        <w:r>
          <w:fldChar w:fldCharType="end"/>
        </w:r>
      </w:p>
    </w:sdtContent>
  </w:sdt>
  <w:p w14:paraId="7B2E19A8" w14:textId="77777777" w:rsidR="000E7279" w:rsidRDefault="000E7279">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3B4A1C" w14:textId="77777777" w:rsidR="00A91E36" w:rsidRDefault="00A91E36" w:rsidP="00D850EA">
      <w:r>
        <w:separator/>
      </w:r>
    </w:p>
  </w:footnote>
  <w:footnote w:type="continuationSeparator" w:id="0">
    <w:p w14:paraId="522D722B" w14:textId="77777777" w:rsidR="00A91E36" w:rsidRDefault="00A91E36"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832C65"/>
    <w:multiLevelType w:val="hybridMultilevel"/>
    <w:tmpl w:val="E9E801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5F1962"/>
    <w:multiLevelType w:val="hybridMultilevel"/>
    <w:tmpl w:val="981CE8F8"/>
    <w:lvl w:ilvl="0" w:tplc="0F08054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B9234B"/>
    <w:multiLevelType w:val="hybridMultilevel"/>
    <w:tmpl w:val="EF96FCE4"/>
    <w:lvl w:ilvl="0" w:tplc="773A7486">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1906374E"/>
    <w:multiLevelType w:val="hybridMultilevel"/>
    <w:tmpl w:val="CD20DC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4071A6"/>
    <w:multiLevelType w:val="hybridMultilevel"/>
    <w:tmpl w:val="7B1A0D32"/>
    <w:lvl w:ilvl="0" w:tplc="C42A077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2DE690A"/>
    <w:multiLevelType w:val="hybridMultilevel"/>
    <w:tmpl w:val="41DADE04"/>
    <w:lvl w:ilvl="0" w:tplc="09A2DD46">
      <w:start w:val="1"/>
      <w:numFmt w:val="decimal"/>
      <w:lvlText w:val="%1."/>
      <w:lvlJc w:val="left"/>
      <w:pPr>
        <w:ind w:left="720" w:hanging="360"/>
      </w:pPr>
      <w:rPr>
        <w:rFonts w:hint="default"/>
        <w:color w:val="auto"/>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8C23F7"/>
    <w:multiLevelType w:val="hybridMultilevel"/>
    <w:tmpl w:val="FAC87892"/>
    <w:lvl w:ilvl="0" w:tplc="19BEFD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9" w15:restartNumberingAfterBreak="0">
    <w:nsid w:val="3EA75B3E"/>
    <w:multiLevelType w:val="hybridMultilevel"/>
    <w:tmpl w:val="3612D502"/>
    <w:lvl w:ilvl="0" w:tplc="0409000F">
      <w:start w:val="1"/>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A646D6"/>
    <w:multiLevelType w:val="hybridMultilevel"/>
    <w:tmpl w:val="604CD9A6"/>
    <w:lvl w:ilvl="0" w:tplc="0409000F">
      <w:start w:val="2"/>
      <w:numFmt w:val="decimal"/>
      <w:lvlText w:val="%1."/>
      <w:lvlJc w:val="left"/>
      <w:pPr>
        <w:ind w:left="720" w:hanging="360"/>
      </w:pPr>
      <w:rPr>
        <w:rFonts w:hint="default"/>
        <w:b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76659E"/>
    <w:multiLevelType w:val="hybridMultilevel"/>
    <w:tmpl w:val="7A40480E"/>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934836"/>
    <w:multiLevelType w:val="hybridMultilevel"/>
    <w:tmpl w:val="4E52F7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21400C"/>
    <w:multiLevelType w:val="hybridMultilevel"/>
    <w:tmpl w:val="ABCC4A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C935762"/>
    <w:multiLevelType w:val="hybridMultilevel"/>
    <w:tmpl w:val="3F7E44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FA40FD"/>
    <w:multiLevelType w:val="hybridMultilevel"/>
    <w:tmpl w:val="67B61FF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ACE539B"/>
    <w:multiLevelType w:val="hybridMultilevel"/>
    <w:tmpl w:val="ABFC5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2350AB"/>
    <w:multiLevelType w:val="hybridMultilevel"/>
    <w:tmpl w:val="C228EE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FC4865"/>
    <w:multiLevelType w:val="hybridMultilevel"/>
    <w:tmpl w:val="0C9C3AC0"/>
    <w:lvl w:ilvl="0" w:tplc="0409000F">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24F4B90"/>
    <w:multiLevelType w:val="hybridMultilevel"/>
    <w:tmpl w:val="5C209F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D9353A"/>
    <w:multiLevelType w:val="hybridMultilevel"/>
    <w:tmpl w:val="4F0E3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216A37"/>
    <w:multiLevelType w:val="hybridMultilevel"/>
    <w:tmpl w:val="25C43B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943902"/>
    <w:multiLevelType w:val="hybridMultilevel"/>
    <w:tmpl w:val="57EED484"/>
    <w:lvl w:ilvl="0" w:tplc="E2C8AD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70914DA"/>
    <w:multiLevelType w:val="hybridMultilevel"/>
    <w:tmpl w:val="1478B0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7"/>
  </w:num>
  <w:num w:numId="3">
    <w:abstractNumId w:val="20"/>
  </w:num>
  <w:num w:numId="4">
    <w:abstractNumId w:val="22"/>
  </w:num>
  <w:num w:numId="5">
    <w:abstractNumId w:val="11"/>
  </w:num>
  <w:num w:numId="6">
    <w:abstractNumId w:val="13"/>
  </w:num>
  <w:num w:numId="7">
    <w:abstractNumId w:val="16"/>
  </w:num>
  <w:num w:numId="8">
    <w:abstractNumId w:val="1"/>
  </w:num>
  <w:num w:numId="9">
    <w:abstractNumId w:val="21"/>
  </w:num>
  <w:num w:numId="10">
    <w:abstractNumId w:val="18"/>
  </w:num>
  <w:num w:numId="11">
    <w:abstractNumId w:val="14"/>
  </w:num>
  <w:num w:numId="12">
    <w:abstractNumId w:val="3"/>
  </w:num>
  <w:num w:numId="13">
    <w:abstractNumId w:val="12"/>
  </w:num>
  <w:num w:numId="14">
    <w:abstractNumId w:val="23"/>
  </w:num>
  <w:num w:numId="15">
    <w:abstractNumId w:val="9"/>
  </w:num>
  <w:num w:numId="16">
    <w:abstractNumId w:val="17"/>
  </w:num>
  <w:num w:numId="17">
    <w:abstractNumId w:val="19"/>
  </w:num>
  <w:num w:numId="18">
    <w:abstractNumId w:val="6"/>
  </w:num>
  <w:num w:numId="19">
    <w:abstractNumId w:val="10"/>
  </w:num>
  <w:num w:numId="20">
    <w:abstractNumId w:val="0"/>
  </w:num>
  <w:num w:numId="21">
    <w:abstractNumId w:val="5"/>
  </w:num>
  <w:num w:numId="22">
    <w:abstractNumId w:val="15"/>
  </w:num>
  <w:num w:numId="23">
    <w:abstractNumId w:val="4"/>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D7E"/>
    <w:rsid w:val="00005217"/>
    <w:rsid w:val="00007955"/>
    <w:rsid w:val="00012FD9"/>
    <w:rsid w:val="000173A0"/>
    <w:rsid w:val="00021A87"/>
    <w:rsid w:val="00026C6F"/>
    <w:rsid w:val="00030597"/>
    <w:rsid w:val="00033852"/>
    <w:rsid w:val="00035393"/>
    <w:rsid w:val="000422CD"/>
    <w:rsid w:val="00043DBF"/>
    <w:rsid w:val="000504A3"/>
    <w:rsid w:val="00052C5E"/>
    <w:rsid w:val="000572A5"/>
    <w:rsid w:val="000619EE"/>
    <w:rsid w:val="00062064"/>
    <w:rsid w:val="00063F68"/>
    <w:rsid w:val="00064DF3"/>
    <w:rsid w:val="00067411"/>
    <w:rsid w:val="000715EA"/>
    <w:rsid w:val="00072AC9"/>
    <w:rsid w:val="00072FEE"/>
    <w:rsid w:val="000731B9"/>
    <w:rsid w:val="0007326D"/>
    <w:rsid w:val="00074A66"/>
    <w:rsid w:val="000804D6"/>
    <w:rsid w:val="00082D66"/>
    <w:rsid w:val="000845D6"/>
    <w:rsid w:val="000868BF"/>
    <w:rsid w:val="0008701F"/>
    <w:rsid w:val="00087A45"/>
    <w:rsid w:val="000903CE"/>
    <w:rsid w:val="00090E44"/>
    <w:rsid w:val="00093D55"/>
    <w:rsid w:val="0009471E"/>
    <w:rsid w:val="000968F8"/>
    <w:rsid w:val="000A193A"/>
    <w:rsid w:val="000A4BB6"/>
    <w:rsid w:val="000A519B"/>
    <w:rsid w:val="000B0717"/>
    <w:rsid w:val="000B387B"/>
    <w:rsid w:val="000C3123"/>
    <w:rsid w:val="000D0735"/>
    <w:rsid w:val="000D4414"/>
    <w:rsid w:val="000D590E"/>
    <w:rsid w:val="000D5C89"/>
    <w:rsid w:val="000D6845"/>
    <w:rsid w:val="000D6AEE"/>
    <w:rsid w:val="000D6B62"/>
    <w:rsid w:val="000D77C9"/>
    <w:rsid w:val="000E28E8"/>
    <w:rsid w:val="000E7279"/>
    <w:rsid w:val="000F0D0F"/>
    <w:rsid w:val="000F14AB"/>
    <w:rsid w:val="000F1A76"/>
    <w:rsid w:val="000F73DA"/>
    <w:rsid w:val="000F7B63"/>
    <w:rsid w:val="001022E4"/>
    <w:rsid w:val="001025C8"/>
    <w:rsid w:val="00103FE0"/>
    <w:rsid w:val="0011373A"/>
    <w:rsid w:val="0011399E"/>
    <w:rsid w:val="0011424A"/>
    <w:rsid w:val="00115305"/>
    <w:rsid w:val="0012647D"/>
    <w:rsid w:val="001304E0"/>
    <w:rsid w:val="00131352"/>
    <w:rsid w:val="00131EF4"/>
    <w:rsid w:val="00132E5A"/>
    <w:rsid w:val="00133304"/>
    <w:rsid w:val="001358F1"/>
    <w:rsid w:val="0013687C"/>
    <w:rsid w:val="00137301"/>
    <w:rsid w:val="0014019F"/>
    <w:rsid w:val="00141A98"/>
    <w:rsid w:val="0014485C"/>
    <w:rsid w:val="001455F6"/>
    <w:rsid w:val="00145B46"/>
    <w:rsid w:val="00150F13"/>
    <w:rsid w:val="001539C1"/>
    <w:rsid w:val="0015629E"/>
    <w:rsid w:val="001563E1"/>
    <w:rsid w:val="001563F7"/>
    <w:rsid w:val="001601B7"/>
    <w:rsid w:val="00160749"/>
    <w:rsid w:val="00161B80"/>
    <w:rsid w:val="001620AD"/>
    <w:rsid w:val="001626E9"/>
    <w:rsid w:val="001635CB"/>
    <w:rsid w:val="00171EE0"/>
    <w:rsid w:val="0017237E"/>
    <w:rsid w:val="00174BFC"/>
    <w:rsid w:val="00175FDF"/>
    <w:rsid w:val="00177ECB"/>
    <w:rsid w:val="00180C01"/>
    <w:rsid w:val="00182750"/>
    <w:rsid w:val="00182B36"/>
    <w:rsid w:val="00185F12"/>
    <w:rsid w:val="00186481"/>
    <w:rsid w:val="001921B8"/>
    <w:rsid w:val="00192FD5"/>
    <w:rsid w:val="00194264"/>
    <w:rsid w:val="001962F2"/>
    <w:rsid w:val="001976A4"/>
    <w:rsid w:val="001A1C44"/>
    <w:rsid w:val="001A229C"/>
    <w:rsid w:val="001A3A0E"/>
    <w:rsid w:val="001B04D6"/>
    <w:rsid w:val="001B46F7"/>
    <w:rsid w:val="001B6178"/>
    <w:rsid w:val="001B61C8"/>
    <w:rsid w:val="001C4676"/>
    <w:rsid w:val="001D161A"/>
    <w:rsid w:val="001D7CDE"/>
    <w:rsid w:val="001E00E5"/>
    <w:rsid w:val="001E050A"/>
    <w:rsid w:val="001E0953"/>
    <w:rsid w:val="001E31A3"/>
    <w:rsid w:val="001E60D3"/>
    <w:rsid w:val="001E749B"/>
    <w:rsid w:val="001E7BB2"/>
    <w:rsid w:val="001F0DCC"/>
    <w:rsid w:val="001F15A2"/>
    <w:rsid w:val="001F258C"/>
    <w:rsid w:val="001F2E9B"/>
    <w:rsid w:val="001F3D96"/>
    <w:rsid w:val="001F458E"/>
    <w:rsid w:val="001F4C7C"/>
    <w:rsid w:val="002001C2"/>
    <w:rsid w:val="002015E4"/>
    <w:rsid w:val="002035DD"/>
    <w:rsid w:val="0020628A"/>
    <w:rsid w:val="002110BE"/>
    <w:rsid w:val="00213522"/>
    <w:rsid w:val="00213A33"/>
    <w:rsid w:val="00214D3D"/>
    <w:rsid w:val="0021541A"/>
    <w:rsid w:val="00215BEB"/>
    <w:rsid w:val="0021659D"/>
    <w:rsid w:val="00216684"/>
    <w:rsid w:val="00216889"/>
    <w:rsid w:val="00225205"/>
    <w:rsid w:val="002257C7"/>
    <w:rsid w:val="00227DC6"/>
    <w:rsid w:val="002305AA"/>
    <w:rsid w:val="002312AC"/>
    <w:rsid w:val="00234255"/>
    <w:rsid w:val="002344D8"/>
    <w:rsid w:val="002355EB"/>
    <w:rsid w:val="00235A9B"/>
    <w:rsid w:val="00240B3D"/>
    <w:rsid w:val="002424B2"/>
    <w:rsid w:val="00242C3C"/>
    <w:rsid w:val="002445A8"/>
    <w:rsid w:val="002471CB"/>
    <w:rsid w:val="00247820"/>
    <w:rsid w:val="00250038"/>
    <w:rsid w:val="002506AB"/>
    <w:rsid w:val="002521EE"/>
    <w:rsid w:val="002540CB"/>
    <w:rsid w:val="00255453"/>
    <w:rsid w:val="00257714"/>
    <w:rsid w:val="00257D2D"/>
    <w:rsid w:val="0026142F"/>
    <w:rsid w:val="002614FC"/>
    <w:rsid w:val="0026206B"/>
    <w:rsid w:val="00262BDD"/>
    <w:rsid w:val="00265AF4"/>
    <w:rsid w:val="0026624B"/>
    <w:rsid w:val="00273C01"/>
    <w:rsid w:val="002746B5"/>
    <w:rsid w:val="00276A0C"/>
    <w:rsid w:val="0028113D"/>
    <w:rsid w:val="00284FA8"/>
    <w:rsid w:val="00292BC4"/>
    <w:rsid w:val="00294166"/>
    <w:rsid w:val="00296F8A"/>
    <w:rsid w:val="002A0E2E"/>
    <w:rsid w:val="002A2FF3"/>
    <w:rsid w:val="002A38CC"/>
    <w:rsid w:val="002B078A"/>
    <w:rsid w:val="002B12B4"/>
    <w:rsid w:val="002B13D8"/>
    <w:rsid w:val="002B1785"/>
    <w:rsid w:val="002B326F"/>
    <w:rsid w:val="002B4AFF"/>
    <w:rsid w:val="002B73BE"/>
    <w:rsid w:val="002B7A5A"/>
    <w:rsid w:val="002C0991"/>
    <w:rsid w:val="002C2853"/>
    <w:rsid w:val="002D19DF"/>
    <w:rsid w:val="002D3575"/>
    <w:rsid w:val="002D3D40"/>
    <w:rsid w:val="002E0946"/>
    <w:rsid w:val="002E3909"/>
    <w:rsid w:val="002E4AE5"/>
    <w:rsid w:val="002E67D4"/>
    <w:rsid w:val="002F06CF"/>
    <w:rsid w:val="002F0EBD"/>
    <w:rsid w:val="002F1CA0"/>
    <w:rsid w:val="002F24A7"/>
    <w:rsid w:val="002F3F9B"/>
    <w:rsid w:val="002F4CA0"/>
    <w:rsid w:val="002F544A"/>
    <w:rsid w:val="0030142D"/>
    <w:rsid w:val="00301484"/>
    <w:rsid w:val="00301A42"/>
    <w:rsid w:val="00305369"/>
    <w:rsid w:val="00305EC5"/>
    <w:rsid w:val="003078ED"/>
    <w:rsid w:val="00311F11"/>
    <w:rsid w:val="0031281E"/>
    <w:rsid w:val="003135A8"/>
    <w:rsid w:val="00313862"/>
    <w:rsid w:val="0031761C"/>
    <w:rsid w:val="00320030"/>
    <w:rsid w:val="003253AB"/>
    <w:rsid w:val="0032574F"/>
    <w:rsid w:val="00325CC1"/>
    <w:rsid w:val="00332494"/>
    <w:rsid w:val="00336DBF"/>
    <w:rsid w:val="003379AB"/>
    <w:rsid w:val="00337FAA"/>
    <w:rsid w:val="00340745"/>
    <w:rsid w:val="0034423A"/>
    <w:rsid w:val="00344279"/>
    <w:rsid w:val="00345FED"/>
    <w:rsid w:val="00346C79"/>
    <w:rsid w:val="00350B59"/>
    <w:rsid w:val="003518F0"/>
    <w:rsid w:val="00351932"/>
    <w:rsid w:val="00351C00"/>
    <w:rsid w:val="00354915"/>
    <w:rsid w:val="0036321A"/>
    <w:rsid w:val="00364243"/>
    <w:rsid w:val="00364E35"/>
    <w:rsid w:val="0037404E"/>
    <w:rsid w:val="00377FF3"/>
    <w:rsid w:val="003801E5"/>
    <w:rsid w:val="00382001"/>
    <w:rsid w:val="00382B2C"/>
    <w:rsid w:val="00383DDA"/>
    <w:rsid w:val="003853D3"/>
    <w:rsid w:val="00386087"/>
    <w:rsid w:val="00390909"/>
    <w:rsid w:val="00393C47"/>
    <w:rsid w:val="003942EA"/>
    <w:rsid w:val="00394CCC"/>
    <w:rsid w:val="00395FF6"/>
    <w:rsid w:val="003A6928"/>
    <w:rsid w:val="003A7D77"/>
    <w:rsid w:val="003B3C2A"/>
    <w:rsid w:val="003B491C"/>
    <w:rsid w:val="003C4A42"/>
    <w:rsid w:val="003C54E9"/>
    <w:rsid w:val="003C6B5D"/>
    <w:rsid w:val="003C6F45"/>
    <w:rsid w:val="003D12AC"/>
    <w:rsid w:val="003D1E0C"/>
    <w:rsid w:val="003D2E99"/>
    <w:rsid w:val="003D3A4F"/>
    <w:rsid w:val="003D3F1F"/>
    <w:rsid w:val="003D583D"/>
    <w:rsid w:val="003D5986"/>
    <w:rsid w:val="003E06AF"/>
    <w:rsid w:val="003E129A"/>
    <w:rsid w:val="003E2306"/>
    <w:rsid w:val="003E497B"/>
    <w:rsid w:val="003E578A"/>
    <w:rsid w:val="003E703C"/>
    <w:rsid w:val="003F2BFA"/>
    <w:rsid w:val="003F59BC"/>
    <w:rsid w:val="003F6F6C"/>
    <w:rsid w:val="0040345F"/>
    <w:rsid w:val="00406D1B"/>
    <w:rsid w:val="004178C2"/>
    <w:rsid w:val="0042216C"/>
    <w:rsid w:val="00426D6B"/>
    <w:rsid w:val="00427F8D"/>
    <w:rsid w:val="00430023"/>
    <w:rsid w:val="00431180"/>
    <w:rsid w:val="00431C7B"/>
    <w:rsid w:val="00432221"/>
    <w:rsid w:val="00436ACB"/>
    <w:rsid w:val="00437167"/>
    <w:rsid w:val="004404E1"/>
    <w:rsid w:val="00442337"/>
    <w:rsid w:val="0044606D"/>
    <w:rsid w:val="00447646"/>
    <w:rsid w:val="004509F8"/>
    <w:rsid w:val="004510BB"/>
    <w:rsid w:val="004557E8"/>
    <w:rsid w:val="004561AD"/>
    <w:rsid w:val="00456431"/>
    <w:rsid w:val="00456CD3"/>
    <w:rsid w:val="004577AF"/>
    <w:rsid w:val="0046182B"/>
    <w:rsid w:val="00463D59"/>
    <w:rsid w:val="004671A1"/>
    <w:rsid w:val="0047149F"/>
    <w:rsid w:val="0047200E"/>
    <w:rsid w:val="00473524"/>
    <w:rsid w:val="00473715"/>
    <w:rsid w:val="00473C95"/>
    <w:rsid w:val="00474536"/>
    <w:rsid w:val="00474AAA"/>
    <w:rsid w:val="004763A3"/>
    <w:rsid w:val="00480C13"/>
    <w:rsid w:val="00482780"/>
    <w:rsid w:val="00483CF7"/>
    <w:rsid w:val="004858E1"/>
    <w:rsid w:val="00485B92"/>
    <w:rsid w:val="00486ACD"/>
    <w:rsid w:val="0049105C"/>
    <w:rsid w:val="004911EB"/>
    <w:rsid w:val="00496A92"/>
    <w:rsid w:val="004A45B9"/>
    <w:rsid w:val="004A563F"/>
    <w:rsid w:val="004A57C9"/>
    <w:rsid w:val="004A61D0"/>
    <w:rsid w:val="004A6289"/>
    <w:rsid w:val="004A74D4"/>
    <w:rsid w:val="004B06B2"/>
    <w:rsid w:val="004B1742"/>
    <w:rsid w:val="004B3A49"/>
    <w:rsid w:val="004B43E6"/>
    <w:rsid w:val="004B449B"/>
    <w:rsid w:val="004B685B"/>
    <w:rsid w:val="004C32C0"/>
    <w:rsid w:val="004C4448"/>
    <w:rsid w:val="004D232C"/>
    <w:rsid w:val="004D3A0E"/>
    <w:rsid w:val="004E3626"/>
    <w:rsid w:val="004E4918"/>
    <w:rsid w:val="004E63E1"/>
    <w:rsid w:val="004F1199"/>
    <w:rsid w:val="004F1626"/>
    <w:rsid w:val="004F1EE9"/>
    <w:rsid w:val="004F4E92"/>
    <w:rsid w:val="004F686F"/>
    <w:rsid w:val="00501B08"/>
    <w:rsid w:val="00504195"/>
    <w:rsid w:val="00504EAF"/>
    <w:rsid w:val="00510ACE"/>
    <w:rsid w:val="005154AE"/>
    <w:rsid w:val="00516BDF"/>
    <w:rsid w:val="00516EF1"/>
    <w:rsid w:val="005175CA"/>
    <w:rsid w:val="00521148"/>
    <w:rsid w:val="00521E38"/>
    <w:rsid w:val="00533382"/>
    <w:rsid w:val="00536E5D"/>
    <w:rsid w:val="00543ACD"/>
    <w:rsid w:val="00547AAC"/>
    <w:rsid w:val="00552804"/>
    <w:rsid w:val="005536E1"/>
    <w:rsid w:val="00553EA2"/>
    <w:rsid w:val="00555254"/>
    <w:rsid w:val="005570D6"/>
    <w:rsid w:val="00560BB2"/>
    <w:rsid w:val="0056318B"/>
    <w:rsid w:val="00563B78"/>
    <w:rsid w:val="00565D99"/>
    <w:rsid w:val="00566C61"/>
    <w:rsid w:val="005706A8"/>
    <w:rsid w:val="0057081B"/>
    <w:rsid w:val="005738D9"/>
    <w:rsid w:val="005758DD"/>
    <w:rsid w:val="00576388"/>
    <w:rsid w:val="00576C5E"/>
    <w:rsid w:val="0058057E"/>
    <w:rsid w:val="005832C0"/>
    <w:rsid w:val="0058417A"/>
    <w:rsid w:val="005900BD"/>
    <w:rsid w:val="005902A2"/>
    <w:rsid w:val="0059258F"/>
    <w:rsid w:val="00594316"/>
    <w:rsid w:val="005943E2"/>
    <w:rsid w:val="005A3190"/>
    <w:rsid w:val="005A65CB"/>
    <w:rsid w:val="005B1FF6"/>
    <w:rsid w:val="005B308B"/>
    <w:rsid w:val="005B4C85"/>
    <w:rsid w:val="005B5ECE"/>
    <w:rsid w:val="005B7EA8"/>
    <w:rsid w:val="005B7F23"/>
    <w:rsid w:val="005C2956"/>
    <w:rsid w:val="005C48B1"/>
    <w:rsid w:val="005C5316"/>
    <w:rsid w:val="005D064B"/>
    <w:rsid w:val="005D789F"/>
    <w:rsid w:val="005E10AA"/>
    <w:rsid w:val="005E4771"/>
    <w:rsid w:val="005E4A95"/>
    <w:rsid w:val="005E521E"/>
    <w:rsid w:val="00601A69"/>
    <w:rsid w:val="00601E82"/>
    <w:rsid w:val="00602236"/>
    <w:rsid w:val="00605BFA"/>
    <w:rsid w:val="006075E9"/>
    <w:rsid w:val="0061171E"/>
    <w:rsid w:val="006123FF"/>
    <w:rsid w:val="006128F3"/>
    <w:rsid w:val="00615CCC"/>
    <w:rsid w:val="00616CC8"/>
    <w:rsid w:val="006177E1"/>
    <w:rsid w:val="006206E5"/>
    <w:rsid w:val="00622B35"/>
    <w:rsid w:val="00624BA1"/>
    <w:rsid w:val="00626C19"/>
    <w:rsid w:val="00632339"/>
    <w:rsid w:val="00634EB8"/>
    <w:rsid w:val="00635DF9"/>
    <w:rsid w:val="006366F6"/>
    <w:rsid w:val="00637036"/>
    <w:rsid w:val="00637872"/>
    <w:rsid w:val="00637EEA"/>
    <w:rsid w:val="006415D6"/>
    <w:rsid w:val="0064436C"/>
    <w:rsid w:val="00652CE8"/>
    <w:rsid w:val="00655043"/>
    <w:rsid w:val="00656033"/>
    <w:rsid w:val="006622C4"/>
    <w:rsid w:val="00662BAA"/>
    <w:rsid w:val="00663088"/>
    <w:rsid w:val="006666D5"/>
    <w:rsid w:val="00670C57"/>
    <w:rsid w:val="006736B1"/>
    <w:rsid w:val="00676B28"/>
    <w:rsid w:val="0068746B"/>
    <w:rsid w:val="006908CC"/>
    <w:rsid w:val="006932F3"/>
    <w:rsid w:val="0069422A"/>
    <w:rsid w:val="00694280"/>
    <w:rsid w:val="00695FE6"/>
    <w:rsid w:val="0069736D"/>
    <w:rsid w:val="00697762"/>
    <w:rsid w:val="006A0B89"/>
    <w:rsid w:val="006A15DE"/>
    <w:rsid w:val="006B1FD9"/>
    <w:rsid w:val="006B4F02"/>
    <w:rsid w:val="006B5208"/>
    <w:rsid w:val="006B59D6"/>
    <w:rsid w:val="006C0502"/>
    <w:rsid w:val="006C32AF"/>
    <w:rsid w:val="006C3742"/>
    <w:rsid w:val="006C57A6"/>
    <w:rsid w:val="006C6EF6"/>
    <w:rsid w:val="006D0048"/>
    <w:rsid w:val="006D123E"/>
    <w:rsid w:val="006D299B"/>
    <w:rsid w:val="006D2CDE"/>
    <w:rsid w:val="006D2D4A"/>
    <w:rsid w:val="006D451F"/>
    <w:rsid w:val="006D5F6F"/>
    <w:rsid w:val="006D690C"/>
    <w:rsid w:val="006E2E5B"/>
    <w:rsid w:val="006E4227"/>
    <w:rsid w:val="006F132D"/>
    <w:rsid w:val="006F348C"/>
    <w:rsid w:val="006F3DAB"/>
    <w:rsid w:val="006F58D8"/>
    <w:rsid w:val="00703A30"/>
    <w:rsid w:val="0070717B"/>
    <w:rsid w:val="00707F29"/>
    <w:rsid w:val="007127E8"/>
    <w:rsid w:val="00720D58"/>
    <w:rsid w:val="00721469"/>
    <w:rsid w:val="00721D11"/>
    <w:rsid w:val="00721DE9"/>
    <w:rsid w:val="0072417F"/>
    <w:rsid w:val="007262B2"/>
    <w:rsid w:val="00735FCE"/>
    <w:rsid w:val="0073611A"/>
    <w:rsid w:val="00740BC6"/>
    <w:rsid w:val="00743B6D"/>
    <w:rsid w:val="0074623B"/>
    <w:rsid w:val="00751036"/>
    <w:rsid w:val="007518D8"/>
    <w:rsid w:val="00751BA2"/>
    <w:rsid w:val="00752426"/>
    <w:rsid w:val="00752474"/>
    <w:rsid w:val="00756A0A"/>
    <w:rsid w:val="00756D75"/>
    <w:rsid w:val="0075747E"/>
    <w:rsid w:val="007619DD"/>
    <w:rsid w:val="007625B6"/>
    <w:rsid w:val="00767B58"/>
    <w:rsid w:val="00767FDE"/>
    <w:rsid w:val="007749F8"/>
    <w:rsid w:val="007802D8"/>
    <w:rsid w:val="007813AA"/>
    <w:rsid w:val="007846E5"/>
    <w:rsid w:val="00785579"/>
    <w:rsid w:val="007873B8"/>
    <w:rsid w:val="007934E1"/>
    <w:rsid w:val="007956BB"/>
    <w:rsid w:val="0079600D"/>
    <w:rsid w:val="007965F0"/>
    <w:rsid w:val="00796A05"/>
    <w:rsid w:val="007A0D7E"/>
    <w:rsid w:val="007A2B3C"/>
    <w:rsid w:val="007A2B4C"/>
    <w:rsid w:val="007A620B"/>
    <w:rsid w:val="007A63AD"/>
    <w:rsid w:val="007A6517"/>
    <w:rsid w:val="007B0945"/>
    <w:rsid w:val="007B0FB4"/>
    <w:rsid w:val="007B146C"/>
    <w:rsid w:val="007B1C7B"/>
    <w:rsid w:val="007B1E8E"/>
    <w:rsid w:val="007B2822"/>
    <w:rsid w:val="007B3201"/>
    <w:rsid w:val="007B34AC"/>
    <w:rsid w:val="007B64AF"/>
    <w:rsid w:val="007B7651"/>
    <w:rsid w:val="007B79BC"/>
    <w:rsid w:val="007B7CF9"/>
    <w:rsid w:val="007C0165"/>
    <w:rsid w:val="007C6915"/>
    <w:rsid w:val="007E0D6C"/>
    <w:rsid w:val="007E1361"/>
    <w:rsid w:val="007E22E7"/>
    <w:rsid w:val="007E3CAB"/>
    <w:rsid w:val="007E432E"/>
    <w:rsid w:val="007F11FF"/>
    <w:rsid w:val="007F2B57"/>
    <w:rsid w:val="007F653D"/>
    <w:rsid w:val="00800626"/>
    <w:rsid w:val="00802957"/>
    <w:rsid w:val="00802A65"/>
    <w:rsid w:val="00802D6F"/>
    <w:rsid w:val="008039DE"/>
    <w:rsid w:val="008048A7"/>
    <w:rsid w:val="00810995"/>
    <w:rsid w:val="00811AAC"/>
    <w:rsid w:val="00814CE9"/>
    <w:rsid w:val="00816F1F"/>
    <w:rsid w:val="00817131"/>
    <w:rsid w:val="00821489"/>
    <w:rsid w:val="0082217C"/>
    <w:rsid w:val="0082437A"/>
    <w:rsid w:val="008269FC"/>
    <w:rsid w:val="0083051F"/>
    <w:rsid w:val="00831E3B"/>
    <w:rsid w:val="00832466"/>
    <w:rsid w:val="00832639"/>
    <w:rsid w:val="008405F0"/>
    <w:rsid w:val="00840BA1"/>
    <w:rsid w:val="00841F3C"/>
    <w:rsid w:val="00843A65"/>
    <w:rsid w:val="00844661"/>
    <w:rsid w:val="00852166"/>
    <w:rsid w:val="00853B95"/>
    <w:rsid w:val="00853E7A"/>
    <w:rsid w:val="008542E8"/>
    <w:rsid w:val="00857F27"/>
    <w:rsid w:val="00860080"/>
    <w:rsid w:val="00860DC5"/>
    <w:rsid w:val="00862DCC"/>
    <w:rsid w:val="0086572F"/>
    <w:rsid w:val="00865A40"/>
    <w:rsid w:val="00866B49"/>
    <w:rsid w:val="00867C5B"/>
    <w:rsid w:val="0087445E"/>
    <w:rsid w:val="00876863"/>
    <w:rsid w:val="00876D5C"/>
    <w:rsid w:val="00880E0D"/>
    <w:rsid w:val="00880E75"/>
    <w:rsid w:val="0088292B"/>
    <w:rsid w:val="0088519E"/>
    <w:rsid w:val="00886E75"/>
    <w:rsid w:val="00890D95"/>
    <w:rsid w:val="008917AC"/>
    <w:rsid w:val="0089386E"/>
    <w:rsid w:val="00894042"/>
    <w:rsid w:val="008942E7"/>
    <w:rsid w:val="00894B1C"/>
    <w:rsid w:val="008A2929"/>
    <w:rsid w:val="008B093B"/>
    <w:rsid w:val="008B100F"/>
    <w:rsid w:val="008B14FB"/>
    <w:rsid w:val="008B1DEC"/>
    <w:rsid w:val="008B2E90"/>
    <w:rsid w:val="008B39A6"/>
    <w:rsid w:val="008B448D"/>
    <w:rsid w:val="008B5D5F"/>
    <w:rsid w:val="008C3081"/>
    <w:rsid w:val="008C436C"/>
    <w:rsid w:val="008C5E84"/>
    <w:rsid w:val="008C6D59"/>
    <w:rsid w:val="008D4B4B"/>
    <w:rsid w:val="008D6FB1"/>
    <w:rsid w:val="008D6FFC"/>
    <w:rsid w:val="008D7023"/>
    <w:rsid w:val="008D7DC9"/>
    <w:rsid w:val="008E2983"/>
    <w:rsid w:val="008E2D87"/>
    <w:rsid w:val="008E2F2D"/>
    <w:rsid w:val="008E4499"/>
    <w:rsid w:val="008E668A"/>
    <w:rsid w:val="008F2285"/>
    <w:rsid w:val="008F7D2E"/>
    <w:rsid w:val="00903B89"/>
    <w:rsid w:val="00904D16"/>
    <w:rsid w:val="00907363"/>
    <w:rsid w:val="00912A29"/>
    <w:rsid w:val="009211E8"/>
    <w:rsid w:val="0092325C"/>
    <w:rsid w:val="0092337C"/>
    <w:rsid w:val="00925686"/>
    <w:rsid w:val="00926F97"/>
    <w:rsid w:val="009278A4"/>
    <w:rsid w:val="009307D2"/>
    <w:rsid w:val="00930C5E"/>
    <w:rsid w:val="0093241E"/>
    <w:rsid w:val="00932584"/>
    <w:rsid w:val="00933AA8"/>
    <w:rsid w:val="00937C78"/>
    <w:rsid w:val="00937D41"/>
    <w:rsid w:val="00940D8E"/>
    <w:rsid w:val="00942AD9"/>
    <w:rsid w:val="00957C67"/>
    <w:rsid w:val="00963310"/>
    <w:rsid w:val="0096539A"/>
    <w:rsid w:val="00967BAB"/>
    <w:rsid w:val="00977555"/>
    <w:rsid w:val="00982A05"/>
    <w:rsid w:val="00983987"/>
    <w:rsid w:val="009868DB"/>
    <w:rsid w:val="00987DE9"/>
    <w:rsid w:val="009901BC"/>
    <w:rsid w:val="009905BC"/>
    <w:rsid w:val="00990BDC"/>
    <w:rsid w:val="0099182A"/>
    <w:rsid w:val="009949C1"/>
    <w:rsid w:val="009957CF"/>
    <w:rsid w:val="009A280B"/>
    <w:rsid w:val="009A4556"/>
    <w:rsid w:val="009A4EA1"/>
    <w:rsid w:val="009A5849"/>
    <w:rsid w:val="009A7C35"/>
    <w:rsid w:val="009B57F9"/>
    <w:rsid w:val="009B693C"/>
    <w:rsid w:val="009B712C"/>
    <w:rsid w:val="009B79B9"/>
    <w:rsid w:val="009C1E02"/>
    <w:rsid w:val="009C24E4"/>
    <w:rsid w:val="009C380F"/>
    <w:rsid w:val="009C589C"/>
    <w:rsid w:val="009C6764"/>
    <w:rsid w:val="009D0DA7"/>
    <w:rsid w:val="009D2B41"/>
    <w:rsid w:val="009D2D7E"/>
    <w:rsid w:val="009D5E4B"/>
    <w:rsid w:val="009E2F6E"/>
    <w:rsid w:val="009E3B83"/>
    <w:rsid w:val="009E6637"/>
    <w:rsid w:val="00A00E6F"/>
    <w:rsid w:val="00A040EF"/>
    <w:rsid w:val="00A11E04"/>
    <w:rsid w:val="00A122E9"/>
    <w:rsid w:val="00A13DF5"/>
    <w:rsid w:val="00A147B6"/>
    <w:rsid w:val="00A14C85"/>
    <w:rsid w:val="00A161D0"/>
    <w:rsid w:val="00A20DA2"/>
    <w:rsid w:val="00A2288A"/>
    <w:rsid w:val="00A26BFC"/>
    <w:rsid w:val="00A30155"/>
    <w:rsid w:val="00A306B1"/>
    <w:rsid w:val="00A30A0C"/>
    <w:rsid w:val="00A33391"/>
    <w:rsid w:val="00A35547"/>
    <w:rsid w:val="00A37155"/>
    <w:rsid w:val="00A41790"/>
    <w:rsid w:val="00A42F4E"/>
    <w:rsid w:val="00A43778"/>
    <w:rsid w:val="00A45491"/>
    <w:rsid w:val="00A52106"/>
    <w:rsid w:val="00A54732"/>
    <w:rsid w:val="00A556A1"/>
    <w:rsid w:val="00A55B79"/>
    <w:rsid w:val="00A56BF4"/>
    <w:rsid w:val="00A57CBC"/>
    <w:rsid w:val="00A6098F"/>
    <w:rsid w:val="00A638D5"/>
    <w:rsid w:val="00A64C75"/>
    <w:rsid w:val="00A6697A"/>
    <w:rsid w:val="00A70111"/>
    <w:rsid w:val="00A72B17"/>
    <w:rsid w:val="00A80B66"/>
    <w:rsid w:val="00A822CB"/>
    <w:rsid w:val="00A82621"/>
    <w:rsid w:val="00A86F42"/>
    <w:rsid w:val="00A91750"/>
    <w:rsid w:val="00A91E36"/>
    <w:rsid w:val="00A92769"/>
    <w:rsid w:val="00A97938"/>
    <w:rsid w:val="00AA0118"/>
    <w:rsid w:val="00AA3DA5"/>
    <w:rsid w:val="00AA3F1C"/>
    <w:rsid w:val="00AA428F"/>
    <w:rsid w:val="00AA4D6D"/>
    <w:rsid w:val="00AA5E88"/>
    <w:rsid w:val="00AA606A"/>
    <w:rsid w:val="00AA7C17"/>
    <w:rsid w:val="00AA7F12"/>
    <w:rsid w:val="00AA7F71"/>
    <w:rsid w:val="00AB04E9"/>
    <w:rsid w:val="00AB2E06"/>
    <w:rsid w:val="00AB361E"/>
    <w:rsid w:val="00AB4F0A"/>
    <w:rsid w:val="00AB5125"/>
    <w:rsid w:val="00AB5511"/>
    <w:rsid w:val="00AC0ABD"/>
    <w:rsid w:val="00AC283A"/>
    <w:rsid w:val="00AC47E5"/>
    <w:rsid w:val="00AC577F"/>
    <w:rsid w:val="00AC57FE"/>
    <w:rsid w:val="00AC5E16"/>
    <w:rsid w:val="00AC7744"/>
    <w:rsid w:val="00AD3179"/>
    <w:rsid w:val="00AD3738"/>
    <w:rsid w:val="00AD576A"/>
    <w:rsid w:val="00AD6B00"/>
    <w:rsid w:val="00AD7A99"/>
    <w:rsid w:val="00AE7D2F"/>
    <w:rsid w:val="00AF0059"/>
    <w:rsid w:val="00AF0458"/>
    <w:rsid w:val="00AF5493"/>
    <w:rsid w:val="00B04A54"/>
    <w:rsid w:val="00B12B03"/>
    <w:rsid w:val="00B130EE"/>
    <w:rsid w:val="00B132D9"/>
    <w:rsid w:val="00B13A7F"/>
    <w:rsid w:val="00B14A0F"/>
    <w:rsid w:val="00B151E2"/>
    <w:rsid w:val="00B2308E"/>
    <w:rsid w:val="00B31C48"/>
    <w:rsid w:val="00B32E40"/>
    <w:rsid w:val="00B43223"/>
    <w:rsid w:val="00B446B6"/>
    <w:rsid w:val="00B44F21"/>
    <w:rsid w:val="00B45A24"/>
    <w:rsid w:val="00B5336A"/>
    <w:rsid w:val="00B54200"/>
    <w:rsid w:val="00B54683"/>
    <w:rsid w:val="00B56BF2"/>
    <w:rsid w:val="00B61684"/>
    <w:rsid w:val="00B62631"/>
    <w:rsid w:val="00B62CCB"/>
    <w:rsid w:val="00B63E73"/>
    <w:rsid w:val="00B647FD"/>
    <w:rsid w:val="00B66D60"/>
    <w:rsid w:val="00B67B12"/>
    <w:rsid w:val="00B70E2A"/>
    <w:rsid w:val="00B71519"/>
    <w:rsid w:val="00B7212D"/>
    <w:rsid w:val="00B727C6"/>
    <w:rsid w:val="00B72C7A"/>
    <w:rsid w:val="00B74B58"/>
    <w:rsid w:val="00B77944"/>
    <w:rsid w:val="00B81557"/>
    <w:rsid w:val="00B82B2E"/>
    <w:rsid w:val="00B857F8"/>
    <w:rsid w:val="00B87186"/>
    <w:rsid w:val="00B91E7A"/>
    <w:rsid w:val="00B93EB2"/>
    <w:rsid w:val="00B96472"/>
    <w:rsid w:val="00B96A8B"/>
    <w:rsid w:val="00B97A41"/>
    <w:rsid w:val="00BA5B0E"/>
    <w:rsid w:val="00BC0D95"/>
    <w:rsid w:val="00BC3171"/>
    <w:rsid w:val="00BC59D1"/>
    <w:rsid w:val="00BC6151"/>
    <w:rsid w:val="00BC7351"/>
    <w:rsid w:val="00BD0783"/>
    <w:rsid w:val="00BD12E0"/>
    <w:rsid w:val="00BD4DD8"/>
    <w:rsid w:val="00BD4F53"/>
    <w:rsid w:val="00BE096C"/>
    <w:rsid w:val="00BE23AF"/>
    <w:rsid w:val="00BE2A6D"/>
    <w:rsid w:val="00BE367A"/>
    <w:rsid w:val="00BE5A78"/>
    <w:rsid w:val="00BE799B"/>
    <w:rsid w:val="00BF0AAF"/>
    <w:rsid w:val="00BF2AA1"/>
    <w:rsid w:val="00BF45BA"/>
    <w:rsid w:val="00BF478C"/>
    <w:rsid w:val="00BF6A02"/>
    <w:rsid w:val="00C01E78"/>
    <w:rsid w:val="00C05FD4"/>
    <w:rsid w:val="00C0731E"/>
    <w:rsid w:val="00C108CC"/>
    <w:rsid w:val="00C1227E"/>
    <w:rsid w:val="00C14003"/>
    <w:rsid w:val="00C15337"/>
    <w:rsid w:val="00C17A82"/>
    <w:rsid w:val="00C2066E"/>
    <w:rsid w:val="00C210F1"/>
    <w:rsid w:val="00C212B2"/>
    <w:rsid w:val="00C23E5A"/>
    <w:rsid w:val="00C24520"/>
    <w:rsid w:val="00C27B8A"/>
    <w:rsid w:val="00C318A9"/>
    <w:rsid w:val="00C35BB9"/>
    <w:rsid w:val="00C364A7"/>
    <w:rsid w:val="00C36C11"/>
    <w:rsid w:val="00C41818"/>
    <w:rsid w:val="00C423C5"/>
    <w:rsid w:val="00C4551C"/>
    <w:rsid w:val="00C46003"/>
    <w:rsid w:val="00C4629D"/>
    <w:rsid w:val="00C47962"/>
    <w:rsid w:val="00C5102C"/>
    <w:rsid w:val="00C5458E"/>
    <w:rsid w:val="00C60231"/>
    <w:rsid w:val="00C61B78"/>
    <w:rsid w:val="00C63EE0"/>
    <w:rsid w:val="00C729AA"/>
    <w:rsid w:val="00C75030"/>
    <w:rsid w:val="00C8006F"/>
    <w:rsid w:val="00C81949"/>
    <w:rsid w:val="00C82B08"/>
    <w:rsid w:val="00C83380"/>
    <w:rsid w:val="00C849DC"/>
    <w:rsid w:val="00C84C0D"/>
    <w:rsid w:val="00C86536"/>
    <w:rsid w:val="00C87CE8"/>
    <w:rsid w:val="00C9161A"/>
    <w:rsid w:val="00C9432E"/>
    <w:rsid w:val="00C94F41"/>
    <w:rsid w:val="00C9682B"/>
    <w:rsid w:val="00CA0747"/>
    <w:rsid w:val="00CA2F6B"/>
    <w:rsid w:val="00CB27EB"/>
    <w:rsid w:val="00CB3272"/>
    <w:rsid w:val="00CB41B9"/>
    <w:rsid w:val="00CB492F"/>
    <w:rsid w:val="00CC2237"/>
    <w:rsid w:val="00CC26A3"/>
    <w:rsid w:val="00CC3836"/>
    <w:rsid w:val="00CC3AA8"/>
    <w:rsid w:val="00CC48FC"/>
    <w:rsid w:val="00CD1A2A"/>
    <w:rsid w:val="00CD225A"/>
    <w:rsid w:val="00CD2BB8"/>
    <w:rsid w:val="00CD5157"/>
    <w:rsid w:val="00CE4F3C"/>
    <w:rsid w:val="00CE64C3"/>
    <w:rsid w:val="00CE7282"/>
    <w:rsid w:val="00CF07DB"/>
    <w:rsid w:val="00CF4411"/>
    <w:rsid w:val="00CF4446"/>
    <w:rsid w:val="00CF6CA5"/>
    <w:rsid w:val="00CF74F3"/>
    <w:rsid w:val="00D02105"/>
    <w:rsid w:val="00D0226A"/>
    <w:rsid w:val="00D02FD8"/>
    <w:rsid w:val="00D06B32"/>
    <w:rsid w:val="00D11128"/>
    <w:rsid w:val="00D131F3"/>
    <w:rsid w:val="00D13D73"/>
    <w:rsid w:val="00D159F5"/>
    <w:rsid w:val="00D16296"/>
    <w:rsid w:val="00D16297"/>
    <w:rsid w:val="00D24D90"/>
    <w:rsid w:val="00D25FEA"/>
    <w:rsid w:val="00D33221"/>
    <w:rsid w:val="00D33778"/>
    <w:rsid w:val="00D34554"/>
    <w:rsid w:val="00D35EF1"/>
    <w:rsid w:val="00D36DB2"/>
    <w:rsid w:val="00D41DF8"/>
    <w:rsid w:val="00D41F2E"/>
    <w:rsid w:val="00D42CED"/>
    <w:rsid w:val="00D42E58"/>
    <w:rsid w:val="00D43168"/>
    <w:rsid w:val="00D43E46"/>
    <w:rsid w:val="00D46115"/>
    <w:rsid w:val="00D465DC"/>
    <w:rsid w:val="00D60AB9"/>
    <w:rsid w:val="00D61131"/>
    <w:rsid w:val="00D616B0"/>
    <w:rsid w:val="00D646A3"/>
    <w:rsid w:val="00D64894"/>
    <w:rsid w:val="00D64AEB"/>
    <w:rsid w:val="00D71FE8"/>
    <w:rsid w:val="00D73341"/>
    <w:rsid w:val="00D741F0"/>
    <w:rsid w:val="00D76B8A"/>
    <w:rsid w:val="00D778F8"/>
    <w:rsid w:val="00D77963"/>
    <w:rsid w:val="00D84E77"/>
    <w:rsid w:val="00D850EA"/>
    <w:rsid w:val="00D85890"/>
    <w:rsid w:val="00D9153E"/>
    <w:rsid w:val="00D918BE"/>
    <w:rsid w:val="00D9776B"/>
    <w:rsid w:val="00DA09C8"/>
    <w:rsid w:val="00DA10E1"/>
    <w:rsid w:val="00DA179C"/>
    <w:rsid w:val="00DA4E19"/>
    <w:rsid w:val="00DA627D"/>
    <w:rsid w:val="00DB12B8"/>
    <w:rsid w:val="00DB198E"/>
    <w:rsid w:val="00DB3377"/>
    <w:rsid w:val="00DB349E"/>
    <w:rsid w:val="00DB401F"/>
    <w:rsid w:val="00DB4FB0"/>
    <w:rsid w:val="00DB5005"/>
    <w:rsid w:val="00DB5EAD"/>
    <w:rsid w:val="00DC3863"/>
    <w:rsid w:val="00DD154D"/>
    <w:rsid w:val="00DD1A5F"/>
    <w:rsid w:val="00DD1BD4"/>
    <w:rsid w:val="00DD51D9"/>
    <w:rsid w:val="00DE0430"/>
    <w:rsid w:val="00DE08D7"/>
    <w:rsid w:val="00DE0B69"/>
    <w:rsid w:val="00DE2830"/>
    <w:rsid w:val="00DE6023"/>
    <w:rsid w:val="00DF1C03"/>
    <w:rsid w:val="00DF1DC3"/>
    <w:rsid w:val="00DF7FBD"/>
    <w:rsid w:val="00E01E77"/>
    <w:rsid w:val="00E03624"/>
    <w:rsid w:val="00E03ACF"/>
    <w:rsid w:val="00E05BC3"/>
    <w:rsid w:val="00E0632A"/>
    <w:rsid w:val="00E07C7E"/>
    <w:rsid w:val="00E140D5"/>
    <w:rsid w:val="00E1517A"/>
    <w:rsid w:val="00E172B3"/>
    <w:rsid w:val="00E217A7"/>
    <w:rsid w:val="00E22B6D"/>
    <w:rsid w:val="00E25110"/>
    <w:rsid w:val="00E26099"/>
    <w:rsid w:val="00E27F8B"/>
    <w:rsid w:val="00E31578"/>
    <w:rsid w:val="00E32F12"/>
    <w:rsid w:val="00E364CE"/>
    <w:rsid w:val="00E40D77"/>
    <w:rsid w:val="00E428FA"/>
    <w:rsid w:val="00E4454E"/>
    <w:rsid w:val="00E51350"/>
    <w:rsid w:val="00E517C8"/>
    <w:rsid w:val="00E529A9"/>
    <w:rsid w:val="00E52F50"/>
    <w:rsid w:val="00E55736"/>
    <w:rsid w:val="00E55F0B"/>
    <w:rsid w:val="00E63C58"/>
    <w:rsid w:val="00E652CF"/>
    <w:rsid w:val="00E67C47"/>
    <w:rsid w:val="00E743F2"/>
    <w:rsid w:val="00E74410"/>
    <w:rsid w:val="00E8025A"/>
    <w:rsid w:val="00E823D4"/>
    <w:rsid w:val="00E908D8"/>
    <w:rsid w:val="00E926EC"/>
    <w:rsid w:val="00E935E5"/>
    <w:rsid w:val="00E96794"/>
    <w:rsid w:val="00EA0447"/>
    <w:rsid w:val="00EA221B"/>
    <w:rsid w:val="00EA41FC"/>
    <w:rsid w:val="00EA5080"/>
    <w:rsid w:val="00EA5B4A"/>
    <w:rsid w:val="00EA690F"/>
    <w:rsid w:val="00EA6AF4"/>
    <w:rsid w:val="00EB0FBC"/>
    <w:rsid w:val="00EB7C43"/>
    <w:rsid w:val="00EC5A5D"/>
    <w:rsid w:val="00EC5D99"/>
    <w:rsid w:val="00EC6A0D"/>
    <w:rsid w:val="00ED014F"/>
    <w:rsid w:val="00ED0684"/>
    <w:rsid w:val="00ED52B8"/>
    <w:rsid w:val="00EE0BDC"/>
    <w:rsid w:val="00EE0FFF"/>
    <w:rsid w:val="00EE103F"/>
    <w:rsid w:val="00EE1125"/>
    <w:rsid w:val="00EE11E1"/>
    <w:rsid w:val="00EE433D"/>
    <w:rsid w:val="00EE4BEF"/>
    <w:rsid w:val="00EE4C4D"/>
    <w:rsid w:val="00EE7471"/>
    <w:rsid w:val="00EF121E"/>
    <w:rsid w:val="00EF2D25"/>
    <w:rsid w:val="00EF460E"/>
    <w:rsid w:val="00EF4A60"/>
    <w:rsid w:val="00F00B03"/>
    <w:rsid w:val="00F031AF"/>
    <w:rsid w:val="00F0377B"/>
    <w:rsid w:val="00F04375"/>
    <w:rsid w:val="00F17883"/>
    <w:rsid w:val="00F21B47"/>
    <w:rsid w:val="00F22014"/>
    <w:rsid w:val="00F252A5"/>
    <w:rsid w:val="00F34B24"/>
    <w:rsid w:val="00F40891"/>
    <w:rsid w:val="00F4186E"/>
    <w:rsid w:val="00F425BE"/>
    <w:rsid w:val="00F43A54"/>
    <w:rsid w:val="00F46AB4"/>
    <w:rsid w:val="00F504EB"/>
    <w:rsid w:val="00F52C5F"/>
    <w:rsid w:val="00F5628D"/>
    <w:rsid w:val="00F57B32"/>
    <w:rsid w:val="00F61119"/>
    <w:rsid w:val="00F64ECA"/>
    <w:rsid w:val="00F65408"/>
    <w:rsid w:val="00F65C22"/>
    <w:rsid w:val="00F663EF"/>
    <w:rsid w:val="00F71198"/>
    <w:rsid w:val="00F72756"/>
    <w:rsid w:val="00F72C77"/>
    <w:rsid w:val="00F77D84"/>
    <w:rsid w:val="00F80307"/>
    <w:rsid w:val="00F8115B"/>
    <w:rsid w:val="00F82145"/>
    <w:rsid w:val="00F84E09"/>
    <w:rsid w:val="00F85D48"/>
    <w:rsid w:val="00F868F4"/>
    <w:rsid w:val="00F902FD"/>
    <w:rsid w:val="00F91B52"/>
    <w:rsid w:val="00F940C8"/>
    <w:rsid w:val="00F96E04"/>
    <w:rsid w:val="00FA0298"/>
    <w:rsid w:val="00FA0527"/>
    <w:rsid w:val="00FA1905"/>
    <w:rsid w:val="00FA1C0C"/>
    <w:rsid w:val="00FA4A3F"/>
    <w:rsid w:val="00FA75E5"/>
    <w:rsid w:val="00FB0A0D"/>
    <w:rsid w:val="00FB0DF3"/>
    <w:rsid w:val="00FB46C7"/>
    <w:rsid w:val="00FB5A19"/>
    <w:rsid w:val="00FB5AEE"/>
    <w:rsid w:val="00FC079A"/>
    <w:rsid w:val="00FC07E3"/>
    <w:rsid w:val="00FC146C"/>
    <w:rsid w:val="00FC3C59"/>
    <w:rsid w:val="00FD1679"/>
    <w:rsid w:val="00FD360B"/>
    <w:rsid w:val="00FD473B"/>
    <w:rsid w:val="00FD730E"/>
    <w:rsid w:val="00FE0FCC"/>
    <w:rsid w:val="00FE2320"/>
    <w:rsid w:val="00FE2EED"/>
    <w:rsid w:val="00FF28E0"/>
    <w:rsid w:val="00FF59D1"/>
    <w:rsid w:val="00FF6D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82217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5B4C85"/>
    <w:pPr>
      <w:tabs>
        <w:tab w:val="right" w:leader="dot" w:pos="9345"/>
      </w:tabs>
      <w:spacing w:line="360" w:lineRule="auto"/>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z3988">
    <w:name w:val="z3988"/>
    <w:rsid w:val="007813AA"/>
  </w:style>
  <w:style w:type="table" w:customStyle="1" w:styleId="TableGrid1">
    <w:name w:val="Table Grid1"/>
    <w:basedOn w:val="a2"/>
    <w:next w:val="aa"/>
    <w:uiPriority w:val="39"/>
    <w:rsid w:val="00E260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44868764">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86053603">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16428269">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1992564893">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elibrary.ru" TargetMode="External"/><Relationship Id="rId18" Type="http://schemas.openxmlformats.org/officeDocument/2006/relationships/hyperlink" Target="https://oversea.cnki.net/kns?dbcode=CFLQ"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academic.oup.com/journals/" TargetMode="Externa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s://ar.oversea.cnki.net/"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hstalks.com/business/journals/" TargetMode="External"/><Relationship Id="rId20" Type="http://schemas.openxmlformats.org/officeDocument/2006/relationships/hyperlink" Target="https://www.emerald.com/insigh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24" Type="http://schemas.openxmlformats.org/officeDocument/2006/relationships/hyperlink" Target="http://arch.neicon.ru/xmlui/" TargetMode="External"/><Relationship Id="rId5" Type="http://schemas.openxmlformats.org/officeDocument/2006/relationships/webSettings" Target="webSettings.xml"/><Relationship Id="rId15" Type="http://schemas.openxmlformats.org/officeDocument/2006/relationships/hyperlink" Target="https://hstalks.com/business/" TargetMode="External"/><Relationship Id="rId23" Type="http://schemas.openxmlformats.org/officeDocument/2006/relationships/hyperlink" Target="https://onlinelibrary.wiley.com/" TargetMode="External"/><Relationship Id="rId10" Type="http://schemas.openxmlformats.org/officeDocument/2006/relationships/hyperlink" Target="http://elib.fa.ru/" TargetMode="External"/><Relationship Id="rId19" Type="http://schemas.openxmlformats.org/officeDocument/2006/relationships/hyperlink" Target="http://jstor.org" TargetMode="External"/><Relationship Id="rId4" Type="http://schemas.openxmlformats.org/officeDocument/2006/relationships/settings" Target="settings.xml"/><Relationship Id="rId9" Type="http://schemas.openxmlformats.org/officeDocument/2006/relationships/hyperlink" Target="https://znanium.com/catalog/product/1221034" TargetMode="External"/><Relationship Id="rId14" Type="http://schemas.openxmlformats.org/officeDocument/2006/relationships/hyperlink" Target="http://&#1085;&#1101;&#1073;.&#1088;&#1092;/" TargetMode="External"/><Relationship Id="rId22" Type="http://schemas.openxmlformats.org/officeDocument/2006/relationships/hyperlink" Target="http://link.springer.com/"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632BC1F9-C421-4B11-A436-3DBA37E06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20</Pages>
  <Words>4972</Words>
  <Characters>28347</Characters>
  <Application>Microsoft Office Word</Application>
  <DocSecurity>0</DocSecurity>
  <Lines>236</Lines>
  <Paragraphs>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Соколова Елена Вячеславовна</cp:lastModifiedBy>
  <cp:revision>5</cp:revision>
  <cp:lastPrinted>2025-02-04T06:23:00Z</cp:lastPrinted>
  <dcterms:created xsi:type="dcterms:W3CDTF">2024-12-24T07:00:00Z</dcterms:created>
  <dcterms:modified xsi:type="dcterms:W3CDTF">2025-02-04T06:33:00Z</dcterms:modified>
</cp:coreProperties>
</file>